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68581" w14:textId="658BE824" w:rsidR="00BC5181" w:rsidRPr="003435DC" w:rsidRDefault="5717F5EF" w:rsidP="7AE1824F">
      <w:pPr>
        <w:spacing w:line="360" w:lineRule="auto"/>
        <w:rPr>
          <w:rFonts w:cs="Arial"/>
          <w:i/>
          <w:iCs/>
          <w:sz w:val="18"/>
          <w:szCs w:val="18"/>
        </w:rPr>
      </w:pPr>
      <w:bookmarkStart w:id="0" w:name="_Hlk491156358"/>
      <w:bookmarkStart w:id="1" w:name="_Hlk126156786"/>
      <w:r w:rsidRPr="7AE1824F">
        <w:rPr>
          <w:rFonts w:cs="Arial"/>
          <w:i/>
          <w:iCs/>
          <w:sz w:val="18"/>
          <w:szCs w:val="18"/>
        </w:rPr>
        <w:t>A</w:t>
      </w:r>
      <w:r w:rsidR="6833BCAC" w:rsidRPr="7AE1824F">
        <w:rPr>
          <w:rFonts w:cs="Arial"/>
          <w:i/>
          <w:iCs/>
          <w:sz w:val="18"/>
          <w:szCs w:val="18"/>
        </w:rPr>
        <w:t xml:space="preserve">bdruck frei – Belegexemplar an a1kommunikation Schweizer GmbH erbeten </w:t>
      </w:r>
    </w:p>
    <w:bookmarkEnd w:id="0"/>
    <w:p w14:paraId="428C96EE" w14:textId="77777777" w:rsidR="00BC5181" w:rsidRPr="005028E5" w:rsidRDefault="00BC5181" w:rsidP="00BC5181">
      <w:pPr>
        <w:spacing w:line="360" w:lineRule="auto"/>
        <w:rPr>
          <w:rFonts w:cs="Arial"/>
          <w:i/>
          <w:sz w:val="24"/>
          <w:szCs w:val="24"/>
        </w:rPr>
      </w:pPr>
    </w:p>
    <w:bookmarkEnd w:id="1"/>
    <w:p w14:paraId="2687060C" w14:textId="4BE696A5" w:rsidR="00A9024F" w:rsidRPr="00F77B7D" w:rsidRDefault="02DDCF49" w:rsidP="7AE1824F">
      <w:pPr>
        <w:spacing w:line="360" w:lineRule="auto"/>
        <w:rPr>
          <w:rFonts w:cs="Arial"/>
          <w:i/>
          <w:iCs/>
          <w:sz w:val="24"/>
          <w:szCs w:val="24"/>
        </w:rPr>
      </w:pPr>
      <w:r w:rsidRPr="7AE1824F">
        <w:rPr>
          <w:rFonts w:cs="Arial"/>
          <w:i/>
          <w:iCs/>
          <w:sz w:val="24"/>
          <w:szCs w:val="24"/>
        </w:rPr>
        <w:t>M</w:t>
      </w:r>
      <w:r w:rsidR="28F0378B" w:rsidRPr="7AE1824F">
        <w:rPr>
          <w:rFonts w:cs="Arial"/>
          <w:i/>
          <w:iCs/>
          <w:sz w:val="24"/>
          <w:szCs w:val="24"/>
        </w:rPr>
        <w:t xml:space="preserve">it Cyber-Resilienz, digitalem Zwilling und KI denkt Zimmermann Präzision neu </w:t>
      </w:r>
    </w:p>
    <w:p w14:paraId="5478E941" w14:textId="7C577E1F" w:rsidR="000821B9" w:rsidRDefault="000821B9" w:rsidP="00A9024F">
      <w:pPr>
        <w:spacing w:line="360" w:lineRule="auto"/>
        <w:rPr>
          <w:rFonts w:cs="Arial"/>
          <w:b/>
          <w:sz w:val="28"/>
          <w:szCs w:val="28"/>
        </w:rPr>
      </w:pPr>
      <w:r w:rsidRPr="000821B9">
        <w:rPr>
          <w:rFonts w:cs="Arial"/>
          <w:b/>
          <w:sz w:val="28"/>
          <w:szCs w:val="28"/>
        </w:rPr>
        <w:t>Digitale Technologien verändern den Werkzeugmaschinenbau</w:t>
      </w:r>
    </w:p>
    <w:p w14:paraId="482B1815" w14:textId="77777777" w:rsidR="000821B9" w:rsidRPr="000821B9" w:rsidRDefault="000821B9" w:rsidP="00A9024F">
      <w:pPr>
        <w:spacing w:line="360" w:lineRule="auto"/>
        <w:rPr>
          <w:rFonts w:cs="Arial"/>
          <w:b/>
          <w:sz w:val="28"/>
          <w:szCs w:val="28"/>
        </w:rPr>
      </w:pPr>
    </w:p>
    <w:p w14:paraId="36FB193E" w14:textId="4CA81C66" w:rsidR="00305F5A" w:rsidRPr="00305F5A" w:rsidRDefault="00DD2503" w:rsidP="00305F5A">
      <w:pPr>
        <w:spacing w:after="160" w:line="360" w:lineRule="auto"/>
        <w:rPr>
          <w:b/>
          <w:bCs/>
        </w:rPr>
      </w:pPr>
      <w:r w:rsidRPr="00DD2503">
        <w:rPr>
          <w:b/>
          <w:bCs/>
        </w:rPr>
        <w:t>Die hochpräzisen Portalfräsmaschinen von F. Zimmermann sind heute komplexe digitale Systeme. Steuerungen, Industrie-PCs und interne Netzwerke müssen so abgesichert werden, dass weder Schadsoftware eingeschleust noch angrenzende Unternehmensnetze gefährdet werden. Cyber-Resilienz wird damit zu einem integralen Bestandteil moderner Werkzeugmaschinen.</w:t>
      </w:r>
      <w:r>
        <w:rPr>
          <w:b/>
          <w:bCs/>
        </w:rPr>
        <w:t xml:space="preserve"> </w:t>
      </w:r>
    </w:p>
    <w:p w14:paraId="5A043B02" w14:textId="0EB5F4A2" w:rsidR="00E16A09" w:rsidRDefault="00E16A09" w:rsidP="00B51017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Was </w:t>
      </w:r>
      <w:r w:rsidRPr="007543B8">
        <w:rPr>
          <w:rFonts w:cs="Arial"/>
          <w:szCs w:val="22"/>
        </w:rPr>
        <w:t xml:space="preserve">Maschinensicherheit </w:t>
      </w:r>
      <w:r>
        <w:rPr>
          <w:rFonts w:cs="Arial"/>
          <w:szCs w:val="22"/>
        </w:rPr>
        <w:t>von der</w:t>
      </w:r>
      <w:r w:rsidRPr="007543B8">
        <w:rPr>
          <w:rFonts w:cs="Arial"/>
          <w:szCs w:val="22"/>
        </w:rPr>
        <w:t xml:space="preserve"> Cyber-Security</w:t>
      </w:r>
      <w:r>
        <w:rPr>
          <w:rFonts w:cs="Arial"/>
          <w:szCs w:val="22"/>
        </w:rPr>
        <w:t xml:space="preserve"> unterscheidet? Erstere </w:t>
      </w:r>
      <w:r w:rsidRPr="007543B8">
        <w:rPr>
          <w:rFonts w:cs="Arial"/>
          <w:szCs w:val="22"/>
        </w:rPr>
        <w:t xml:space="preserve">schützt den Bediener vor Gefährdungen durch die </w:t>
      </w:r>
      <w:r>
        <w:rPr>
          <w:rFonts w:cs="Arial"/>
          <w:szCs w:val="22"/>
        </w:rPr>
        <w:t>Anlage</w:t>
      </w:r>
      <w:r w:rsidRPr="007543B8">
        <w:rPr>
          <w:rFonts w:cs="Arial"/>
          <w:szCs w:val="22"/>
        </w:rPr>
        <w:t xml:space="preserve">. Sicherheitsfunktionen verhindern mechanische oder elektrische Risiken und stellen sicher, dass Personen nicht zu Schaden kommen. </w:t>
      </w:r>
      <w:r>
        <w:rPr>
          <w:rFonts w:cs="Arial"/>
          <w:szCs w:val="22"/>
        </w:rPr>
        <w:t>„</w:t>
      </w:r>
      <w:r w:rsidRPr="007543B8">
        <w:rPr>
          <w:rFonts w:cs="Arial"/>
          <w:szCs w:val="22"/>
        </w:rPr>
        <w:t>Cyber-Security hingegen betrifft das gesamte digitale Netzwerk einer Maschine</w:t>
      </w:r>
      <w:r>
        <w:rPr>
          <w:rFonts w:cs="Arial"/>
          <w:szCs w:val="22"/>
        </w:rPr>
        <w:t xml:space="preserve">“, erläutert </w:t>
      </w:r>
      <w:r w:rsidRPr="005A26F0">
        <w:rPr>
          <w:rFonts w:cs="Arial"/>
          <w:szCs w:val="22"/>
        </w:rPr>
        <w:t xml:space="preserve">Christian Gaarz, Leiter Softwareentwicklung &amp; Inbetriebnahme </w:t>
      </w:r>
      <w:r>
        <w:rPr>
          <w:rFonts w:cs="Arial"/>
          <w:szCs w:val="22"/>
        </w:rPr>
        <w:t xml:space="preserve">bei </w:t>
      </w:r>
      <w:r w:rsidRPr="005A26F0">
        <w:rPr>
          <w:rFonts w:cs="Arial"/>
          <w:szCs w:val="22"/>
        </w:rPr>
        <w:t>der F. Zimmermann GmbH</w:t>
      </w:r>
      <w:r w:rsidRPr="00B51017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="008F58FA" w:rsidRPr="008F58FA">
        <w:rPr>
          <w:rFonts w:cs="Arial"/>
          <w:szCs w:val="22"/>
        </w:rPr>
        <w:t>„Alle vernetzten Komponenten mit IP-Adresse müssen so abgesichert sein, dass kein unbefugter Zugriff von außen möglich ist. Ein solcher Eingriff könnte Prozesse verändern</w:t>
      </w:r>
      <w:r w:rsidR="004443AF">
        <w:rPr>
          <w:rFonts w:cs="Arial"/>
          <w:szCs w:val="22"/>
        </w:rPr>
        <w:t>, Produktionen ausfallen lassen</w:t>
      </w:r>
      <w:r w:rsidR="008F58FA" w:rsidRPr="008F58FA">
        <w:rPr>
          <w:rFonts w:cs="Arial"/>
          <w:szCs w:val="22"/>
        </w:rPr>
        <w:t xml:space="preserve"> und unbemerkt gravierende Folgen haben – etwa Datenverlust oder verfälschte Fertigungsparameter. Besonders kritisch ist das bei Bauteilen, die später in sicherheitsrelevanten Anwendungen wie der Luftfahrt eingesetzt werden.“</w:t>
      </w:r>
    </w:p>
    <w:p w14:paraId="6F58B39C" w14:textId="77777777" w:rsidR="008F58FA" w:rsidRDefault="008F58FA" w:rsidP="00B51017">
      <w:pPr>
        <w:spacing w:line="360" w:lineRule="auto"/>
        <w:rPr>
          <w:rFonts w:cs="Arial"/>
          <w:szCs w:val="22"/>
        </w:rPr>
      </w:pPr>
    </w:p>
    <w:p w14:paraId="38EF597D" w14:textId="77777777" w:rsidR="00E16A09" w:rsidRDefault="00E16A09" w:rsidP="00B51017">
      <w:pPr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Christian </w:t>
      </w:r>
      <w:r w:rsidRPr="005A26F0">
        <w:rPr>
          <w:rFonts w:cs="Arial"/>
          <w:szCs w:val="22"/>
        </w:rPr>
        <w:t>Gaarz</w:t>
      </w:r>
      <w:r>
        <w:rPr>
          <w:rFonts w:cs="Arial"/>
          <w:szCs w:val="22"/>
        </w:rPr>
        <w:t xml:space="preserve"> ist seit rund vier Jahren bei dem Maschinenbauer aus Neuhausen auf den </w:t>
      </w:r>
      <w:proofErr w:type="spellStart"/>
      <w:r>
        <w:rPr>
          <w:rFonts w:cs="Arial"/>
          <w:szCs w:val="22"/>
        </w:rPr>
        <w:t>Fildern</w:t>
      </w:r>
      <w:proofErr w:type="spellEnd"/>
      <w:r>
        <w:rPr>
          <w:rFonts w:cs="Arial"/>
          <w:szCs w:val="22"/>
        </w:rPr>
        <w:t xml:space="preserve"> beschäftigt. In seiner Funktion verantwortet er g</w:t>
      </w:r>
      <w:r w:rsidRPr="00266285">
        <w:rPr>
          <w:rFonts w:cs="Arial"/>
          <w:szCs w:val="22"/>
        </w:rPr>
        <w:t xml:space="preserve">emeinsam mit seinem Team alles, was die </w:t>
      </w:r>
      <w:r>
        <w:rPr>
          <w:rFonts w:cs="Arial"/>
          <w:szCs w:val="22"/>
        </w:rPr>
        <w:t>Anlagen</w:t>
      </w:r>
      <w:r w:rsidRPr="00266285">
        <w:rPr>
          <w:rFonts w:cs="Arial"/>
          <w:szCs w:val="22"/>
        </w:rPr>
        <w:t xml:space="preserve"> digital zum Leben erweckt: von Antrieben über Sensorik bis hin zu Softwarelösungen</w:t>
      </w:r>
      <w:r>
        <w:rPr>
          <w:rFonts w:cs="Arial"/>
          <w:szCs w:val="22"/>
        </w:rPr>
        <w:t>.</w:t>
      </w:r>
      <w:r w:rsidR="008866CF">
        <w:rPr>
          <w:rFonts w:cs="Arial"/>
          <w:szCs w:val="22"/>
        </w:rPr>
        <w:t xml:space="preserve"> Damit</w:t>
      </w:r>
      <w:r w:rsidR="008866CF" w:rsidRPr="007543B8">
        <w:rPr>
          <w:rFonts w:cs="Arial"/>
          <w:szCs w:val="22"/>
        </w:rPr>
        <w:t xml:space="preserve"> sorgt </w:t>
      </w:r>
      <w:r w:rsidR="008866CF">
        <w:rPr>
          <w:rFonts w:cs="Arial"/>
          <w:szCs w:val="22"/>
        </w:rPr>
        <w:t xml:space="preserve">er </w:t>
      </w:r>
      <w:r w:rsidR="008866CF" w:rsidRPr="007543B8">
        <w:rPr>
          <w:rFonts w:cs="Arial"/>
          <w:szCs w:val="22"/>
        </w:rPr>
        <w:t>dafür, dass aus mechanischen Komponenten eine funktionsfähige, prozesssichere Gesamtlösung entsteht.</w:t>
      </w:r>
    </w:p>
    <w:p w14:paraId="5148E6F4" w14:textId="77777777" w:rsidR="00E16A09" w:rsidRDefault="00E16A09" w:rsidP="00B51017">
      <w:pPr>
        <w:spacing w:line="360" w:lineRule="auto"/>
        <w:rPr>
          <w:rFonts w:cs="Arial"/>
          <w:szCs w:val="22"/>
        </w:rPr>
      </w:pPr>
    </w:p>
    <w:p w14:paraId="74D0F09C" w14:textId="77777777" w:rsidR="00E16A09" w:rsidRPr="006717F2" w:rsidRDefault="00E16A09" w:rsidP="00B51017">
      <w:pPr>
        <w:spacing w:line="360" w:lineRule="auto"/>
        <w:rPr>
          <w:rFonts w:cs="Arial"/>
          <w:b/>
          <w:bCs/>
          <w:szCs w:val="22"/>
        </w:rPr>
      </w:pPr>
      <w:r w:rsidRPr="006717F2">
        <w:rPr>
          <w:rFonts w:cs="Arial"/>
          <w:b/>
          <w:bCs/>
          <w:szCs w:val="22"/>
        </w:rPr>
        <w:t>Klar</w:t>
      </w:r>
      <w:r w:rsidR="006717F2" w:rsidRPr="006717F2">
        <w:rPr>
          <w:rFonts w:cs="Arial"/>
          <w:b/>
          <w:bCs/>
          <w:szCs w:val="22"/>
        </w:rPr>
        <w:t>e regulatorische Vorgaben</w:t>
      </w:r>
    </w:p>
    <w:p w14:paraId="0EAB85F0" w14:textId="77777777" w:rsidR="006717F2" w:rsidRDefault="0A0D7B38" w:rsidP="7AE1824F">
      <w:pPr>
        <w:spacing w:line="360" w:lineRule="auto"/>
        <w:rPr>
          <w:rFonts w:cs="Arial"/>
        </w:rPr>
      </w:pPr>
      <w:r w:rsidRPr="7AE1824F">
        <w:rPr>
          <w:rFonts w:cs="Arial"/>
        </w:rPr>
        <w:t xml:space="preserve">Die regulatorischen Anforderungen sind eindeutig definiert. Der </w:t>
      </w:r>
      <w:proofErr w:type="spellStart"/>
      <w:r w:rsidRPr="7AE1824F">
        <w:rPr>
          <w:rFonts w:cs="Arial"/>
        </w:rPr>
        <w:t>Cyber</w:t>
      </w:r>
      <w:proofErr w:type="spellEnd"/>
      <w:r w:rsidRPr="7AE1824F">
        <w:rPr>
          <w:rFonts w:cs="Arial"/>
        </w:rPr>
        <w:t xml:space="preserve"> </w:t>
      </w:r>
      <w:proofErr w:type="spellStart"/>
      <w:r w:rsidRPr="7AE1824F">
        <w:rPr>
          <w:rFonts w:cs="Arial"/>
        </w:rPr>
        <w:t>Resilience</w:t>
      </w:r>
      <w:proofErr w:type="spellEnd"/>
      <w:r w:rsidRPr="7AE1824F">
        <w:rPr>
          <w:rFonts w:cs="Arial"/>
        </w:rPr>
        <w:t xml:space="preserve"> Act </w:t>
      </w:r>
      <w:r w:rsidR="0EAFD41A" w:rsidRPr="7AE1824F">
        <w:rPr>
          <w:rFonts w:cs="Arial"/>
        </w:rPr>
        <w:t xml:space="preserve">(CRA) </w:t>
      </w:r>
      <w:r w:rsidRPr="7AE1824F">
        <w:rPr>
          <w:rFonts w:cs="Arial"/>
        </w:rPr>
        <w:t>legt verbindlich fest, wie digitale Produkte und Systeme abzusichern sind. Gemeinsam mit der Maschinenverordnung (EU) 2023/1230 und der NIS-2-Richtlinie entsteht ein klarer europäischer Rechtsrahmen.</w:t>
      </w:r>
      <w:r w:rsidR="74D99704" w:rsidRPr="7AE1824F">
        <w:rPr>
          <w:rFonts w:cs="Arial"/>
        </w:rPr>
        <w:t xml:space="preserve"> </w:t>
      </w:r>
      <w:r w:rsidR="38FD90AC" w:rsidRPr="7AE1824F">
        <w:rPr>
          <w:rFonts w:cs="Arial"/>
        </w:rPr>
        <w:t>„</w:t>
      </w:r>
      <w:r w:rsidR="74D99704" w:rsidRPr="7AE1824F">
        <w:rPr>
          <w:rFonts w:cs="Arial"/>
        </w:rPr>
        <w:t xml:space="preserve">Für </w:t>
      </w:r>
      <w:r w:rsidR="38FD90AC" w:rsidRPr="7AE1824F">
        <w:rPr>
          <w:rFonts w:cs="Arial"/>
        </w:rPr>
        <w:t xml:space="preserve">uns als </w:t>
      </w:r>
      <w:r w:rsidR="74D99704" w:rsidRPr="7AE1824F">
        <w:rPr>
          <w:rFonts w:cs="Arial"/>
        </w:rPr>
        <w:t>Maschinen</w:t>
      </w:r>
      <w:r w:rsidR="38FD90AC" w:rsidRPr="7AE1824F">
        <w:rPr>
          <w:rFonts w:cs="Arial"/>
        </w:rPr>
        <w:t>bauer</w:t>
      </w:r>
      <w:r w:rsidR="74D99704" w:rsidRPr="7AE1824F">
        <w:rPr>
          <w:rFonts w:cs="Arial"/>
        </w:rPr>
        <w:t xml:space="preserve"> bedeutet d</w:t>
      </w:r>
      <w:r w:rsidR="38FD90AC" w:rsidRPr="7AE1824F">
        <w:rPr>
          <w:rFonts w:cs="Arial"/>
        </w:rPr>
        <w:t xml:space="preserve">as: </w:t>
      </w:r>
      <w:r w:rsidR="74D99704" w:rsidRPr="7AE1824F">
        <w:rPr>
          <w:rFonts w:cs="Arial"/>
        </w:rPr>
        <w:t xml:space="preserve">Cyber-Resilienz </w:t>
      </w:r>
      <w:r w:rsidR="38FD90AC" w:rsidRPr="7AE1824F">
        <w:rPr>
          <w:rFonts w:cs="Arial"/>
        </w:rPr>
        <w:t xml:space="preserve">ist </w:t>
      </w:r>
      <w:r w:rsidR="74D99704" w:rsidRPr="7AE1824F">
        <w:rPr>
          <w:rFonts w:cs="Arial"/>
        </w:rPr>
        <w:lastRenderedPageBreak/>
        <w:t>keine freiwillige Zusatzleistung mehr, sondern regulatorische Pflicht</w:t>
      </w:r>
      <w:r w:rsidR="38FD90AC" w:rsidRPr="7AE1824F">
        <w:rPr>
          <w:rFonts w:cs="Arial"/>
        </w:rPr>
        <w:t>“, berichtet Ga</w:t>
      </w:r>
      <w:r w:rsidR="5B3149D4" w:rsidRPr="7AE1824F">
        <w:rPr>
          <w:rFonts w:cs="Arial"/>
        </w:rPr>
        <w:t>ar</w:t>
      </w:r>
      <w:r w:rsidR="38FD90AC" w:rsidRPr="7AE1824F">
        <w:rPr>
          <w:rFonts w:cs="Arial"/>
        </w:rPr>
        <w:t>z</w:t>
      </w:r>
      <w:r w:rsidR="74D99704" w:rsidRPr="7AE1824F">
        <w:rPr>
          <w:rFonts w:cs="Arial"/>
        </w:rPr>
        <w:t xml:space="preserve">. </w:t>
      </w:r>
      <w:r w:rsidR="0EAFD41A" w:rsidRPr="7AE1824F">
        <w:rPr>
          <w:rFonts w:cs="Arial"/>
        </w:rPr>
        <w:t xml:space="preserve">„Diesen verbindlichen Rahmen müssen wir schon ab 2027 erfüllen.“  </w:t>
      </w:r>
    </w:p>
    <w:p w14:paraId="653E0600" w14:textId="77777777" w:rsidR="00AB4CC8" w:rsidRDefault="00AB4CC8" w:rsidP="00266285">
      <w:pPr>
        <w:spacing w:line="360" w:lineRule="auto"/>
        <w:rPr>
          <w:rFonts w:cs="Arial"/>
          <w:szCs w:val="22"/>
        </w:rPr>
      </w:pPr>
    </w:p>
    <w:p w14:paraId="17792896" w14:textId="77777777" w:rsidR="006717F2" w:rsidRPr="007543B8" w:rsidRDefault="00070824" w:rsidP="006717F2">
      <w:pPr>
        <w:spacing w:line="360" w:lineRule="auto"/>
        <w:rPr>
          <w:rFonts w:cs="Arial"/>
          <w:szCs w:val="22"/>
        </w:rPr>
      </w:pPr>
      <w:r w:rsidRPr="00070824">
        <w:rPr>
          <w:rFonts w:cs="Arial"/>
          <w:szCs w:val="22"/>
        </w:rPr>
        <w:t>Die Anforderungen greifen bereits in der Entwicklungsphase und wirken sich unmittelbar auf Konstruktion, Softwarearchitektur und Dokumentation aus</w:t>
      </w:r>
      <w:r w:rsidR="008F58FA">
        <w:rPr>
          <w:rFonts w:cs="Arial"/>
          <w:szCs w:val="22"/>
        </w:rPr>
        <w:t xml:space="preserve">, </w:t>
      </w:r>
      <w:r w:rsidR="006717F2">
        <w:rPr>
          <w:rFonts w:cs="Arial"/>
          <w:szCs w:val="22"/>
        </w:rPr>
        <w:t xml:space="preserve">Stichwort </w:t>
      </w:r>
      <w:r w:rsidR="006717F2" w:rsidRPr="007543B8">
        <w:rPr>
          <w:rFonts w:cs="Arial"/>
          <w:szCs w:val="22"/>
        </w:rPr>
        <w:t xml:space="preserve">„Security </w:t>
      </w:r>
      <w:proofErr w:type="spellStart"/>
      <w:r w:rsidR="006717F2" w:rsidRPr="007543B8">
        <w:rPr>
          <w:rFonts w:cs="Arial"/>
          <w:szCs w:val="22"/>
        </w:rPr>
        <w:t>by</w:t>
      </w:r>
      <w:proofErr w:type="spellEnd"/>
      <w:r w:rsidR="006717F2" w:rsidRPr="007543B8">
        <w:rPr>
          <w:rFonts w:cs="Arial"/>
          <w:szCs w:val="22"/>
        </w:rPr>
        <w:t xml:space="preserve"> Design“</w:t>
      </w:r>
      <w:r w:rsidR="006717F2">
        <w:rPr>
          <w:rFonts w:cs="Arial"/>
          <w:szCs w:val="22"/>
        </w:rPr>
        <w:t>.</w:t>
      </w:r>
      <w:r w:rsidR="006717F2" w:rsidRPr="006717F2">
        <w:rPr>
          <w:rFonts w:cs="Arial"/>
          <w:szCs w:val="22"/>
        </w:rPr>
        <w:t xml:space="preserve"> </w:t>
      </w:r>
      <w:r w:rsidR="006717F2">
        <w:rPr>
          <w:rFonts w:cs="Arial"/>
          <w:szCs w:val="22"/>
        </w:rPr>
        <w:t xml:space="preserve">Das heißt: </w:t>
      </w:r>
      <w:r w:rsidR="006717F2" w:rsidRPr="007543B8">
        <w:rPr>
          <w:rFonts w:cs="Arial"/>
          <w:szCs w:val="22"/>
        </w:rPr>
        <w:t xml:space="preserve">Sicherheitsaspekte </w:t>
      </w:r>
      <w:r w:rsidR="006717F2">
        <w:rPr>
          <w:rFonts w:cs="Arial"/>
          <w:szCs w:val="22"/>
        </w:rPr>
        <w:t xml:space="preserve">werden </w:t>
      </w:r>
      <w:r w:rsidR="006717F2" w:rsidRPr="007543B8">
        <w:rPr>
          <w:rFonts w:cs="Arial"/>
          <w:szCs w:val="22"/>
        </w:rPr>
        <w:t xml:space="preserve">nicht nachträglich ergänzt, </w:t>
      </w:r>
      <w:r w:rsidR="007C605F">
        <w:rPr>
          <w:rFonts w:cs="Arial"/>
          <w:szCs w:val="22"/>
        </w:rPr>
        <w:t>sie</w:t>
      </w:r>
      <w:r w:rsidR="006717F2" w:rsidRPr="007543B8">
        <w:rPr>
          <w:rFonts w:cs="Arial"/>
          <w:szCs w:val="22"/>
        </w:rPr>
        <w:t xml:space="preserve"> </w:t>
      </w:r>
      <w:r w:rsidR="006717F2">
        <w:rPr>
          <w:rFonts w:cs="Arial"/>
          <w:szCs w:val="22"/>
        </w:rPr>
        <w:t xml:space="preserve">sind </w:t>
      </w:r>
      <w:r w:rsidR="006717F2" w:rsidRPr="007543B8">
        <w:rPr>
          <w:rFonts w:cs="Arial"/>
          <w:szCs w:val="22"/>
        </w:rPr>
        <w:t xml:space="preserve">von Beginn </w:t>
      </w:r>
      <w:proofErr w:type="gramStart"/>
      <w:r w:rsidR="006717F2" w:rsidRPr="007543B8">
        <w:rPr>
          <w:rFonts w:cs="Arial"/>
          <w:szCs w:val="22"/>
        </w:rPr>
        <w:t>an integraler Bestandteil</w:t>
      </w:r>
      <w:proofErr w:type="gramEnd"/>
      <w:r w:rsidR="006717F2" w:rsidRPr="007543B8">
        <w:rPr>
          <w:rFonts w:cs="Arial"/>
          <w:szCs w:val="22"/>
        </w:rPr>
        <w:t xml:space="preserve"> der Maschinenentwicklung.</w:t>
      </w:r>
    </w:p>
    <w:p w14:paraId="1E16BC44" w14:textId="77777777" w:rsidR="006717F2" w:rsidRDefault="006717F2" w:rsidP="006717F2">
      <w:pPr>
        <w:spacing w:line="360" w:lineRule="auto"/>
        <w:rPr>
          <w:rFonts w:cs="Arial"/>
          <w:szCs w:val="22"/>
        </w:rPr>
      </w:pPr>
    </w:p>
    <w:p w14:paraId="694131E6" w14:textId="2AC21358" w:rsidR="007543B8" w:rsidRDefault="007543B8" w:rsidP="007543B8">
      <w:pPr>
        <w:spacing w:line="360" w:lineRule="auto"/>
        <w:rPr>
          <w:rFonts w:cs="Arial"/>
          <w:szCs w:val="22"/>
        </w:rPr>
      </w:pPr>
      <w:r w:rsidRPr="007543B8">
        <w:rPr>
          <w:rFonts w:cs="Arial"/>
          <w:szCs w:val="22"/>
        </w:rPr>
        <w:t>F. Zimmermann bereitet sich systematisch auf diese Vorgaben vor. Das Unternehmen</w:t>
      </w:r>
      <w:r w:rsidR="00CC2C33">
        <w:rPr>
          <w:rFonts w:cs="Arial"/>
          <w:szCs w:val="22"/>
        </w:rPr>
        <w:t xml:space="preserve"> ist in verschiedenen Fach-Arbeitskreisen</w:t>
      </w:r>
      <w:r w:rsidR="000821B9">
        <w:rPr>
          <w:rFonts w:cs="Arial"/>
          <w:szCs w:val="22"/>
        </w:rPr>
        <w:t xml:space="preserve"> </w:t>
      </w:r>
      <w:r w:rsidRPr="007543B8">
        <w:rPr>
          <w:rFonts w:cs="Arial"/>
          <w:szCs w:val="22"/>
        </w:rPr>
        <w:t xml:space="preserve">vertreten und arbeitet eng mit Steuerungsherstellern </w:t>
      </w:r>
      <w:r w:rsidR="00B226ED">
        <w:rPr>
          <w:rFonts w:cs="Arial"/>
          <w:szCs w:val="22"/>
        </w:rPr>
        <w:t>wie Heidenhain</w:t>
      </w:r>
      <w:r w:rsidR="005A5A65">
        <w:rPr>
          <w:rFonts w:cs="Arial"/>
          <w:szCs w:val="22"/>
        </w:rPr>
        <w:t xml:space="preserve"> oder Siemens</w:t>
      </w:r>
      <w:r w:rsidR="00B226ED">
        <w:rPr>
          <w:rFonts w:cs="Arial"/>
          <w:szCs w:val="22"/>
        </w:rPr>
        <w:t xml:space="preserve"> </w:t>
      </w:r>
      <w:r w:rsidRPr="007543B8">
        <w:rPr>
          <w:rFonts w:cs="Arial"/>
          <w:szCs w:val="22"/>
        </w:rPr>
        <w:t xml:space="preserve">sowie externen Spezialisten zusammen. </w:t>
      </w:r>
      <w:r w:rsidR="007C605F">
        <w:rPr>
          <w:rFonts w:cs="Arial"/>
          <w:szCs w:val="22"/>
        </w:rPr>
        <w:t>Gaarz: „</w:t>
      </w:r>
      <w:r w:rsidRPr="007543B8">
        <w:rPr>
          <w:rFonts w:cs="Arial"/>
          <w:szCs w:val="22"/>
        </w:rPr>
        <w:t xml:space="preserve">Gerade für einen mittelständischen </w:t>
      </w:r>
      <w:r w:rsidR="007C605F">
        <w:rPr>
          <w:rFonts w:cs="Arial"/>
          <w:szCs w:val="22"/>
        </w:rPr>
        <w:t>M</w:t>
      </w:r>
      <w:r w:rsidRPr="007543B8">
        <w:rPr>
          <w:rFonts w:cs="Arial"/>
          <w:szCs w:val="22"/>
        </w:rPr>
        <w:t xml:space="preserve">aschinenbauer ist es entscheidend, regulatorisches Know-how zu bündeln und praxisgerechte Lösungen zu entwickeln. Parallel dazu </w:t>
      </w:r>
      <w:r w:rsidR="007C605F">
        <w:rPr>
          <w:rFonts w:cs="Arial"/>
          <w:szCs w:val="22"/>
        </w:rPr>
        <w:t>passen wir</w:t>
      </w:r>
      <w:r w:rsidRPr="007543B8">
        <w:rPr>
          <w:rFonts w:cs="Arial"/>
          <w:szCs w:val="22"/>
        </w:rPr>
        <w:t xml:space="preserve"> interne Prozesse an und </w:t>
      </w:r>
      <w:r w:rsidR="008F58FA">
        <w:rPr>
          <w:rFonts w:cs="Arial"/>
          <w:szCs w:val="22"/>
        </w:rPr>
        <w:t>schulen</w:t>
      </w:r>
      <w:r w:rsidR="007C605F">
        <w:rPr>
          <w:rFonts w:cs="Arial"/>
          <w:szCs w:val="22"/>
        </w:rPr>
        <w:t xml:space="preserve"> unser Personal ganz </w:t>
      </w:r>
      <w:r w:rsidRPr="007543B8">
        <w:rPr>
          <w:rFonts w:cs="Arial"/>
          <w:szCs w:val="22"/>
        </w:rPr>
        <w:t>gezielt.</w:t>
      </w:r>
      <w:r w:rsidR="007C605F">
        <w:rPr>
          <w:rFonts w:cs="Arial"/>
          <w:szCs w:val="22"/>
        </w:rPr>
        <w:t>“</w:t>
      </w:r>
    </w:p>
    <w:p w14:paraId="0524436A" w14:textId="77777777" w:rsidR="007C605F" w:rsidRDefault="007C605F" w:rsidP="007543B8">
      <w:pPr>
        <w:spacing w:line="360" w:lineRule="auto"/>
        <w:rPr>
          <w:rFonts w:cs="Arial"/>
          <w:szCs w:val="22"/>
        </w:rPr>
      </w:pPr>
    </w:p>
    <w:p w14:paraId="5B3ADA7A" w14:textId="77777777" w:rsidR="007C605F" w:rsidRPr="007543B8" w:rsidRDefault="007C605F" w:rsidP="007543B8">
      <w:pPr>
        <w:spacing w:line="360" w:lineRule="auto"/>
        <w:rPr>
          <w:rFonts w:cs="Arial"/>
          <w:b/>
          <w:bCs/>
          <w:szCs w:val="22"/>
        </w:rPr>
      </w:pPr>
      <w:r w:rsidRPr="007C605F">
        <w:rPr>
          <w:rFonts w:cs="Arial"/>
          <w:b/>
          <w:bCs/>
          <w:szCs w:val="22"/>
        </w:rPr>
        <w:t>Strukturierte Umsetzung</w:t>
      </w:r>
    </w:p>
    <w:p w14:paraId="7BDC5129" w14:textId="77777777" w:rsidR="007543B8" w:rsidRPr="007543B8" w:rsidRDefault="00F77B7D" w:rsidP="007543B8">
      <w:pPr>
        <w:spacing w:line="360" w:lineRule="auto"/>
        <w:rPr>
          <w:rFonts w:cs="Arial"/>
          <w:szCs w:val="22"/>
        </w:rPr>
      </w:pPr>
      <w:r w:rsidRPr="00F77B7D">
        <w:rPr>
          <w:rFonts w:cs="Arial"/>
          <w:szCs w:val="22"/>
        </w:rPr>
        <w:t>Wie Zimmermann diese Vorgaben praxisnah umsetzt, zeigt ein Blick in den Entwicklungsprozess.</w:t>
      </w:r>
      <w:r>
        <w:rPr>
          <w:rFonts w:cs="Arial"/>
          <w:szCs w:val="22"/>
        </w:rPr>
        <w:t xml:space="preserve"> </w:t>
      </w:r>
      <w:r w:rsidR="007543B8" w:rsidRPr="007543B8">
        <w:rPr>
          <w:rFonts w:cs="Arial"/>
          <w:szCs w:val="22"/>
        </w:rPr>
        <w:t xml:space="preserve">Zunächst analysiert das Unternehmen, welche Anforderungen für die jeweilige Maschinenkonfiguration relevant sind. Darauf aufbauend werden Netzwerkarchitekturen überprüft, segmentiert und durch geeignete Sicherheitsmechanismen ergänzt. Industrie-PCs werden abgesichert, Software-Schwachstellen bewertet und klare Prozesse für Updates sowie Dokumentation definiert. </w:t>
      </w:r>
      <w:r w:rsidR="007C605F">
        <w:rPr>
          <w:rFonts w:cs="Arial"/>
          <w:szCs w:val="22"/>
        </w:rPr>
        <w:t xml:space="preserve">„Wir wollen </w:t>
      </w:r>
      <w:r w:rsidR="007543B8" w:rsidRPr="007543B8">
        <w:rPr>
          <w:rFonts w:cs="Arial"/>
          <w:szCs w:val="22"/>
        </w:rPr>
        <w:t>digitale Angriffsflächen minimieren, ohne Dynamik oder Präzision der Maschinen zu beeinträchtigen</w:t>
      </w:r>
      <w:r w:rsidR="007C605F">
        <w:rPr>
          <w:rFonts w:cs="Arial"/>
          <w:szCs w:val="22"/>
        </w:rPr>
        <w:t>“, erläutert Gaarz</w:t>
      </w:r>
      <w:r w:rsidR="007543B8" w:rsidRPr="007543B8">
        <w:rPr>
          <w:rFonts w:cs="Arial"/>
          <w:szCs w:val="22"/>
        </w:rPr>
        <w:t>.</w:t>
      </w:r>
    </w:p>
    <w:p w14:paraId="4E227FBD" w14:textId="77777777" w:rsidR="007C605F" w:rsidRDefault="007C605F" w:rsidP="007543B8">
      <w:pPr>
        <w:spacing w:line="360" w:lineRule="auto"/>
        <w:rPr>
          <w:rFonts w:cs="Arial"/>
          <w:szCs w:val="22"/>
        </w:rPr>
      </w:pPr>
    </w:p>
    <w:p w14:paraId="1C8B5A97" w14:textId="031B765A" w:rsidR="007543B8" w:rsidRPr="007543B8" w:rsidRDefault="60826023" w:rsidP="7AE1824F">
      <w:pPr>
        <w:spacing w:line="360" w:lineRule="auto"/>
        <w:rPr>
          <w:rFonts w:cs="Arial"/>
        </w:rPr>
      </w:pPr>
      <w:r>
        <w:t>Im Sonder</w:t>
      </w:r>
      <w:r w:rsidR="21769925">
        <w:t>maschinen</w:t>
      </w:r>
      <w:r>
        <w:t>bau bleibt die Komplexität hoch. Jed</w:t>
      </w:r>
      <w:r w:rsidR="69F93C3B">
        <w:t xml:space="preserve">e Anlage </w:t>
      </w:r>
      <w:r>
        <w:t xml:space="preserve">basiert zwar auf einer Baureihe, unterscheidet sich jedoch in Details wie Fräskopf, Peripherie, Automation oder spezifischer Ausstattung. </w:t>
      </w:r>
      <w:r w:rsidRPr="7AE1824F">
        <w:rPr>
          <w:rFonts w:cs="Arial"/>
        </w:rPr>
        <w:t xml:space="preserve">Damit </w:t>
      </w:r>
      <w:r w:rsidR="0AFC7928" w:rsidRPr="7AE1824F">
        <w:rPr>
          <w:rFonts w:cs="Arial"/>
        </w:rPr>
        <w:t xml:space="preserve">wird </w:t>
      </w:r>
      <w:r w:rsidRPr="7AE1824F">
        <w:rPr>
          <w:rFonts w:cs="Arial"/>
        </w:rPr>
        <w:t>auch jede Anlage</w:t>
      </w:r>
      <w:r w:rsidR="0AFC7928" w:rsidRPr="7AE1824F">
        <w:rPr>
          <w:rFonts w:cs="Arial"/>
        </w:rPr>
        <w:t xml:space="preserve"> </w:t>
      </w:r>
      <w:r w:rsidR="0521740A" w:rsidRPr="7AE1824F">
        <w:rPr>
          <w:rFonts w:cs="Arial"/>
        </w:rPr>
        <w:t>individuell</w:t>
      </w:r>
      <w:r w:rsidR="0AFC7928" w:rsidRPr="7AE1824F">
        <w:rPr>
          <w:rFonts w:cs="Arial"/>
        </w:rPr>
        <w:t xml:space="preserve"> konfiguriert. Aus dem Elektroplan und der </w:t>
      </w:r>
      <w:r w:rsidR="0521740A" w:rsidRPr="7AE1824F">
        <w:rPr>
          <w:rFonts w:cs="Arial"/>
        </w:rPr>
        <w:t>jeweiligen</w:t>
      </w:r>
      <w:r w:rsidR="0AFC7928" w:rsidRPr="7AE1824F">
        <w:rPr>
          <w:rFonts w:cs="Arial"/>
        </w:rPr>
        <w:t xml:space="preserve"> Ausstattung entsteht eine eigene Topologie mit mehreren Kanälen, Achsen, Antrieben und </w:t>
      </w:r>
      <w:proofErr w:type="spellStart"/>
      <w:r w:rsidR="0AFC7928" w:rsidRPr="7AE1824F">
        <w:rPr>
          <w:rFonts w:cs="Arial"/>
        </w:rPr>
        <w:t>Safety</w:t>
      </w:r>
      <w:proofErr w:type="spellEnd"/>
      <w:r w:rsidR="0AFC7928" w:rsidRPr="7AE1824F">
        <w:rPr>
          <w:rFonts w:cs="Arial"/>
        </w:rPr>
        <w:t>-Funktionen. Jede Achse erfordert eine präzise Parametrierung. Mechanische Unterschiede wirken sich unmittelbar auf das Regelverhalten aus. Cyber-Security muss daher in bestehende Strukturen integriert werden und darf die Leistungsfähigkeit der Maschine nicht einschränken.</w:t>
      </w:r>
    </w:p>
    <w:p w14:paraId="291F2009" w14:textId="77777777" w:rsidR="00CF398C" w:rsidRDefault="00CF398C" w:rsidP="007543B8">
      <w:pPr>
        <w:spacing w:line="360" w:lineRule="auto"/>
        <w:rPr>
          <w:rFonts w:cs="Arial"/>
          <w:szCs w:val="22"/>
        </w:rPr>
      </w:pPr>
    </w:p>
    <w:p w14:paraId="2A1CB032" w14:textId="77777777" w:rsidR="00CF398C" w:rsidRPr="007543B8" w:rsidRDefault="00CF398C" w:rsidP="007543B8">
      <w:pPr>
        <w:spacing w:line="360" w:lineRule="auto"/>
        <w:rPr>
          <w:rFonts w:cs="Arial"/>
          <w:b/>
          <w:bCs/>
          <w:szCs w:val="22"/>
        </w:rPr>
      </w:pPr>
      <w:r w:rsidRPr="00CF398C">
        <w:rPr>
          <w:rFonts w:cs="Arial"/>
          <w:b/>
          <w:bCs/>
          <w:szCs w:val="22"/>
        </w:rPr>
        <w:t>Virtuelle Parallelwelt</w:t>
      </w:r>
    </w:p>
    <w:p w14:paraId="29A0271C" w14:textId="5F5948E2" w:rsidR="007543B8" w:rsidRPr="007543B8" w:rsidRDefault="00F77B7D" w:rsidP="007543B8">
      <w:pPr>
        <w:spacing w:line="360" w:lineRule="auto"/>
        <w:rPr>
          <w:rFonts w:cs="Arial"/>
          <w:szCs w:val="22"/>
        </w:rPr>
      </w:pPr>
      <w:r w:rsidRPr="00F77B7D">
        <w:rPr>
          <w:rFonts w:cs="Arial"/>
          <w:szCs w:val="22"/>
        </w:rPr>
        <w:lastRenderedPageBreak/>
        <w:t xml:space="preserve">Während die Cyber-Resilienz die Sicherheit stärkt, </w:t>
      </w:r>
      <w:r w:rsidR="005250BF">
        <w:rPr>
          <w:rFonts w:cs="Arial"/>
          <w:szCs w:val="22"/>
        </w:rPr>
        <w:t xml:space="preserve">will F. Zimmermann auch die Effizienzpotenziale weiter heben. Dazu plant der Maschinenbauer den Einsatz digitaler Zwillinge: </w:t>
      </w:r>
      <w:r w:rsidR="007543B8" w:rsidRPr="007543B8">
        <w:rPr>
          <w:rFonts w:cs="Arial"/>
          <w:szCs w:val="22"/>
        </w:rPr>
        <w:t xml:space="preserve">Durch die virtuelle Umgebung lassen sich Kollisionsprüfungen, Parametrierungen und Softwareanpassungen frühzeitig durchführen. Die </w:t>
      </w:r>
      <w:r w:rsidR="00CF398C">
        <w:rPr>
          <w:rFonts w:cs="Arial"/>
          <w:szCs w:val="22"/>
        </w:rPr>
        <w:t xml:space="preserve">Zeit für die </w:t>
      </w:r>
      <w:r w:rsidR="007543B8" w:rsidRPr="007543B8">
        <w:rPr>
          <w:rFonts w:cs="Arial"/>
          <w:szCs w:val="22"/>
        </w:rPr>
        <w:t xml:space="preserve">Inbetriebnahme </w:t>
      </w:r>
      <w:r w:rsidR="00B226ED">
        <w:rPr>
          <w:rFonts w:cs="Arial"/>
          <w:szCs w:val="22"/>
        </w:rPr>
        <w:t xml:space="preserve">auf dem Hallenboden </w:t>
      </w:r>
      <w:r w:rsidR="007543B8" w:rsidRPr="007543B8">
        <w:rPr>
          <w:rFonts w:cs="Arial"/>
          <w:szCs w:val="22"/>
        </w:rPr>
        <w:t>reduziert sich, da ein Teil der Tests vorab digital erfolgt. Risiken werden minimiert und Prozesse stabilisiert.</w:t>
      </w:r>
      <w:r w:rsidR="008F58FA">
        <w:rPr>
          <w:rFonts w:cs="Arial"/>
          <w:szCs w:val="22"/>
        </w:rPr>
        <w:t xml:space="preserve"> Damit ergeben sich </w:t>
      </w:r>
      <w:proofErr w:type="gramStart"/>
      <w:r w:rsidR="008F58FA">
        <w:rPr>
          <w:rFonts w:cs="Arial"/>
          <w:szCs w:val="22"/>
        </w:rPr>
        <w:t>ganz</w:t>
      </w:r>
      <w:r w:rsidR="008F58FA" w:rsidRPr="007543B8">
        <w:rPr>
          <w:rFonts w:cs="Arial"/>
          <w:szCs w:val="22"/>
        </w:rPr>
        <w:t xml:space="preserve"> konkrete</w:t>
      </w:r>
      <w:proofErr w:type="gramEnd"/>
      <w:r w:rsidR="008F58FA" w:rsidRPr="007543B8">
        <w:rPr>
          <w:rFonts w:cs="Arial"/>
          <w:szCs w:val="22"/>
        </w:rPr>
        <w:t xml:space="preserve"> Vorteile </w:t>
      </w:r>
      <w:r w:rsidR="008F58FA">
        <w:rPr>
          <w:rFonts w:cs="Arial"/>
          <w:szCs w:val="22"/>
        </w:rPr>
        <w:t xml:space="preserve">für den </w:t>
      </w:r>
      <w:r w:rsidR="007543B8" w:rsidRPr="007543B8">
        <w:rPr>
          <w:rFonts w:cs="Arial"/>
          <w:szCs w:val="22"/>
        </w:rPr>
        <w:t xml:space="preserve">Kunden. </w:t>
      </w:r>
      <w:r>
        <w:rPr>
          <w:rFonts w:cs="Arial"/>
          <w:szCs w:val="22"/>
        </w:rPr>
        <w:t>Z</w:t>
      </w:r>
      <w:r w:rsidR="00CF398C">
        <w:rPr>
          <w:rFonts w:cs="Arial"/>
          <w:szCs w:val="22"/>
        </w:rPr>
        <w:t xml:space="preserve">udem können </w:t>
      </w:r>
      <w:r w:rsidR="007543B8" w:rsidRPr="007543B8">
        <w:rPr>
          <w:rFonts w:cs="Arial"/>
          <w:szCs w:val="22"/>
        </w:rPr>
        <w:t xml:space="preserve">Bediener </w:t>
      </w:r>
      <w:r w:rsidR="006623DA">
        <w:rPr>
          <w:rFonts w:cs="Arial"/>
          <w:szCs w:val="22"/>
        </w:rPr>
        <w:t>vorab</w:t>
      </w:r>
      <w:r w:rsidR="007543B8" w:rsidRPr="007543B8">
        <w:rPr>
          <w:rFonts w:cs="Arial"/>
          <w:szCs w:val="22"/>
        </w:rPr>
        <w:t xml:space="preserve"> </w:t>
      </w:r>
      <w:r w:rsidR="006623DA">
        <w:rPr>
          <w:rFonts w:cs="Arial"/>
          <w:szCs w:val="22"/>
        </w:rPr>
        <w:t>ge</w:t>
      </w:r>
      <w:r w:rsidR="007543B8" w:rsidRPr="007543B8">
        <w:rPr>
          <w:rFonts w:cs="Arial"/>
          <w:szCs w:val="22"/>
        </w:rPr>
        <w:t>schul</w:t>
      </w:r>
      <w:r w:rsidR="006623DA">
        <w:rPr>
          <w:rFonts w:cs="Arial"/>
          <w:szCs w:val="22"/>
        </w:rPr>
        <w:t xml:space="preserve">t werden. </w:t>
      </w:r>
      <w:r w:rsidR="007543B8" w:rsidRPr="007543B8">
        <w:rPr>
          <w:rFonts w:cs="Arial"/>
          <w:szCs w:val="22"/>
        </w:rPr>
        <w:t xml:space="preserve">Im Servicefall </w:t>
      </w:r>
      <w:r w:rsidR="006623DA">
        <w:rPr>
          <w:rFonts w:cs="Arial"/>
          <w:szCs w:val="22"/>
        </w:rPr>
        <w:t>lassen sich</w:t>
      </w:r>
      <w:r w:rsidR="007543B8" w:rsidRPr="007543B8">
        <w:rPr>
          <w:rFonts w:cs="Arial"/>
          <w:szCs w:val="22"/>
        </w:rPr>
        <w:t xml:space="preserve"> Fehlerzustände im digitalen Modell reproduzier</w:t>
      </w:r>
      <w:r w:rsidR="006623DA">
        <w:rPr>
          <w:rFonts w:cs="Arial"/>
          <w:szCs w:val="22"/>
        </w:rPr>
        <w:t>en</w:t>
      </w:r>
      <w:r w:rsidR="007543B8" w:rsidRPr="007543B8">
        <w:rPr>
          <w:rFonts w:cs="Arial"/>
          <w:szCs w:val="22"/>
        </w:rPr>
        <w:t xml:space="preserve">, sodass Ursachen schneller identifiziert werden. Der digitale Zwilling </w:t>
      </w:r>
      <w:r w:rsidR="00DD2503">
        <w:rPr>
          <w:rFonts w:cs="Arial"/>
          <w:szCs w:val="22"/>
        </w:rPr>
        <w:t>wird damit</w:t>
      </w:r>
      <w:r w:rsidR="007543B8" w:rsidRPr="007543B8">
        <w:rPr>
          <w:rFonts w:cs="Arial"/>
          <w:szCs w:val="22"/>
        </w:rPr>
        <w:t xml:space="preserve"> sowohl Produktivität als auch Prozesssicherheit</w:t>
      </w:r>
      <w:r w:rsidR="00DD2503">
        <w:rPr>
          <w:rFonts w:cs="Arial"/>
          <w:szCs w:val="22"/>
        </w:rPr>
        <w:t xml:space="preserve"> unterstützen</w:t>
      </w:r>
      <w:r w:rsidR="007543B8" w:rsidRPr="007543B8">
        <w:rPr>
          <w:rFonts w:cs="Arial"/>
          <w:szCs w:val="22"/>
        </w:rPr>
        <w:t>.</w:t>
      </w:r>
    </w:p>
    <w:p w14:paraId="000938D0" w14:textId="77777777" w:rsidR="006623DA" w:rsidRDefault="006623DA" w:rsidP="007543B8">
      <w:pPr>
        <w:spacing w:line="360" w:lineRule="auto"/>
        <w:rPr>
          <w:rFonts w:cs="Arial"/>
          <w:szCs w:val="22"/>
        </w:rPr>
      </w:pPr>
    </w:p>
    <w:p w14:paraId="7CD53CA8" w14:textId="77777777" w:rsidR="006623DA" w:rsidRPr="006623DA" w:rsidRDefault="00F77B7D" w:rsidP="007543B8">
      <w:pPr>
        <w:spacing w:line="360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>KI als</w:t>
      </w:r>
      <w:r w:rsidR="006623DA" w:rsidRPr="006623DA">
        <w:rPr>
          <w:rFonts w:cs="Arial"/>
          <w:b/>
          <w:bCs/>
          <w:szCs w:val="22"/>
        </w:rPr>
        <w:t xml:space="preserve"> digitale</w:t>
      </w:r>
      <w:r>
        <w:rPr>
          <w:rFonts w:cs="Arial"/>
          <w:b/>
          <w:bCs/>
          <w:szCs w:val="22"/>
        </w:rPr>
        <w:t>r</w:t>
      </w:r>
      <w:r w:rsidR="006623DA" w:rsidRPr="006623DA">
        <w:rPr>
          <w:rFonts w:cs="Arial"/>
          <w:b/>
          <w:bCs/>
          <w:szCs w:val="22"/>
        </w:rPr>
        <w:t xml:space="preserve"> Assistent</w:t>
      </w:r>
    </w:p>
    <w:p w14:paraId="1B84E29C" w14:textId="7576A6B7" w:rsidR="007543B8" w:rsidRPr="007543B8" w:rsidRDefault="0AFC7928" w:rsidP="7AE1824F">
      <w:pPr>
        <w:spacing w:line="360" w:lineRule="auto"/>
        <w:rPr>
          <w:rFonts w:cs="Arial"/>
        </w:rPr>
      </w:pPr>
      <w:r w:rsidRPr="7AE1824F">
        <w:rPr>
          <w:rFonts w:cs="Arial"/>
        </w:rPr>
        <w:t xml:space="preserve">Künstliche Intelligenz </w:t>
      </w:r>
      <w:r w:rsidR="0697BF6B" w:rsidRPr="7AE1824F">
        <w:rPr>
          <w:rFonts w:cs="Arial"/>
        </w:rPr>
        <w:t xml:space="preserve">(KI) </w:t>
      </w:r>
      <w:r w:rsidRPr="7AE1824F">
        <w:rPr>
          <w:rFonts w:cs="Arial"/>
        </w:rPr>
        <w:t xml:space="preserve">ergänzt diese Entwicklung. F. Zimmermann baut eine interne Wissensdatenbank auf, die KI-gestützt ausgewertet wird. </w:t>
      </w:r>
      <w:r w:rsidR="0697BF6B" w:rsidRPr="7AE1824F">
        <w:rPr>
          <w:rFonts w:cs="Arial"/>
        </w:rPr>
        <w:t>„</w:t>
      </w:r>
      <w:r w:rsidRPr="7AE1824F">
        <w:rPr>
          <w:rFonts w:cs="Arial"/>
        </w:rPr>
        <w:t>In Pilotprojekten mit Steuerungsherstellern untersuch</w:t>
      </w:r>
      <w:r w:rsidR="0697BF6B" w:rsidRPr="7AE1824F">
        <w:rPr>
          <w:rFonts w:cs="Arial"/>
        </w:rPr>
        <w:t>en wir</w:t>
      </w:r>
      <w:r w:rsidRPr="7AE1824F">
        <w:rPr>
          <w:rFonts w:cs="Arial"/>
        </w:rPr>
        <w:t xml:space="preserve">, wie </w:t>
      </w:r>
      <w:r w:rsidR="0697BF6B" w:rsidRPr="7AE1824F">
        <w:rPr>
          <w:rFonts w:cs="Arial"/>
        </w:rPr>
        <w:t xml:space="preserve">uns </w:t>
      </w:r>
      <w:r w:rsidRPr="7AE1824F">
        <w:rPr>
          <w:rFonts w:cs="Arial"/>
        </w:rPr>
        <w:t>KI bei der Programmierung unterstützen oder Fehlermeldungen schneller analysieren</w:t>
      </w:r>
      <w:r w:rsidR="341C3BF6" w:rsidRPr="7AE1824F">
        <w:rPr>
          <w:rFonts w:cs="Arial"/>
        </w:rPr>
        <w:t xml:space="preserve"> kann</w:t>
      </w:r>
      <w:r w:rsidR="0697BF6B" w:rsidRPr="7AE1824F">
        <w:rPr>
          <w:rFonts w:cs="Arial"/>
        </w:rPr>
        <w:t>“, sagt Gaarz</w:t>
      </w:r>
      <w:r w:rsidRPr="7AE1824F">
        <w:rPr>
          <w:rFonts w:cs="Arial"/>
        </w:rPr>
        <w:t xml:space="preserve">. </w:t>
      </w:r>
      <w:r w:rsidR="0697BF6B" w:rsidRPr="7AE1824F">
        <w:rPr>
          <w:rFonts w:cs="Arial"/>
        </w:rPr>
        <w:t>„</w:t>
      </w:r>
      <w:r w:rsidR="28F0378B" w:rsidRPr="7AE1824F">
        <w:rPr>
          <w:rFonts w:cs="Arial"/>
        </w:rPr>
        <w:t>Künftig</w:t>
      </w:r>
      <w:r w:rsidR="75BDADFB" w:rsidRPr="7AE1824F">
        <w:rPr>
          <w:rFonts w:cs="Arial"/>
        </w:rPr>
        <w:t xml:space="preserve"> lassen sich </w:t>
      </w:r>
      <w:r w:rsidRPr="7AE1824F">
        <w:rPr>
          <w:rFonts w:cs="Arial"/>
        </w:rPr>
        <w:t>wiederkehrende Aufgaben beschleunigen und Lösungsvorschläge generieren.</w:t>
      </w:r>
      <w:r w:rsidR="0697BF6B" w:rsidRPr="7AE1824F">
        <w:rPr>
          <w:rFonts w:cs="Arial"/>
        </w:rPr>
        <w:t>“</w:t>
      </w:r>
      <w:r w:rsidRPr="7AE1824F">
        <w:rPr>
          <w:rFonts w:cs="Arial"/>
        </w:rPr>
        <w:t xml:space="preserve"> Die fachliche Verantwortung bleib</w:t>
      </w:r>
      <w:r w:rsidR="0697BF6B" w:rsidRPr="7AE1824F">
        <w:rPr>
          <w:rFonts w:cs="Arial"/>
        </w:rPr>
        <w:t>e dabei</w:t>
      </w:r>
      <w:r w:rsidRPr="7AE1824F">
        <w:rPr>
          <w:rFonts w:cs="Arial"/>
        </w:rPr>
        <w:t xml:space="preserve"> beim Ingenieur. </w:t>
      </w:r>
      <w:r w:rsidR="0697BF6B" w:rsidRPr="7AE1824F">
        <w:rPr>
          <w:rFonts w:cs="Arial"/>
        </w:rPr>
        <w:t xml:space="preserve">Zimmermann versteht </w:t>
      </w:r>
      <w:r w:rsidRPr="7AE1824F">
        <w:rPr>
          <w:rFonts w:cs="Arial"/>
        </w:rPr>
        <w:t xml:space="preserve">KI als Assistenzsystem, dessen Ergebnisse geprüft und validiert werden müssen. </w:t>
      </w:r>
      <w:r w:rsidR="053DFB4D" w:rsidRPr="7AE1824F">
        <w:rPr>
          <w:rFonts w:cs="Arial"/>
        </w:rPr>
        <w:t xml:space="preserve">Entscheidend sind </w:t>
      </w:r>
      <w:r w:rsidRPr="7AE1824F">
        <w:rPr>
          <w:rFonts w:cs="Arial"/>
        </w:rPr>
        <w:t>Transparenz und Nachvollziehbarkeit.</w:t>
      </w:r>
      <w:r w:rsidR="61845651" w:rsidRPr="7AE1824F">
        <w:rPr>
          <w:rFonts w:cs="Arial"/>
        </w:rPr>
        <w:t xml:space="preserve"> Mit KI </w:t>
      </w:r>
      <w:r w:rsidR="0A5FA3F7" w:rsidRPr="7AE1824F">
        <w:rPr>
          <w:rFonts w:cs="Arial"/>
        </w:rPr>
        <w:t>ließe sich auch schneller ein digitaler Zwilling erstellen</w:t>
      </w:r>
      <w:r w:rsidR="54A998EF" w:rsidRPr="7AE1824F">
        <w:rPr>
          <w:rFonts w:cs="Arial"/>
        </w:rPr>
        <w:t xml:space="preserve">. Damit </w:t>
      </w:r>
      <w:r w:rsidR="0A5FA3F7" w:rsidRPr="7AE1824F">
        <w:rPr>
          <w:rFonts w:cs="Arial"/>
        </w:rPr>
        <w:t xml:space="preserve">könne auch der strukturelle Entwicklungsprozess einer Maschine effizienter umgesetzt werden. </w:t>
      </w:r>
    </w:p>
    <w:p w14:paraId="53F6393C" w14:textId="77777777" w:rsidR="006623DA" w:rsidRDefault="006623DA" w:rsidP="007543B8">
      <w:pPr>
        <w:spacing w:line="360" w:lineRule="auto"/>
        <w:rPr>
          <w:rFonts w:cs="Arial"/>
          <w:szCs w:val="22"/>
        </w:rPr>
      </w:pPr>
    </w:p>
    <w:p w14:paraId="27FEA657" w14:textId="459224A5" w:rsidR="007543B8" w:rsidRPr="007543B8" w:rsidRDefault="007749FC" w:rsidP="007543B8">
      <w:pPr>
        <w:spacing w:line="360" w:lineRule="auto"/>
      </w:pPr>
      <w:r w:rsidRPr="00DF7D32">
        <w:t>Der Leitgedanke „</w:t>
      </w:r>
      <w:proofErr w:type="spellStart"/>
      <w:r w:rsidRPr="00DF7D32">
        <w:t>Beyond</w:t>
      </w:r>
      <w:proofErr w:type="spellEnd"/>
      <w:r w:rsidRPr="00DF7D32">
        <w:t xml:space="preserve"> Precision“ beschreibt diesen Anspruch umfassend</w:t>
      </w:r>
      <w:r>
        <w:t>:</w:t>
      </w:r>
      <w:r w:rsidRPr="00DF7D32">
        <w:t xml:space="preserve"> </w:t>
      </w:r>
      <w:r w:rsidR="002D643C" w:rsidRPr="00F77B7D">
        <w:t xml:space="preserve">Zimmermann </w:t>
      </w:r>
      <w:r w:rsidR="00F77B7D" w:rsidRPr="00F77B7D">
        <w:t>zeigt, wie sich traditionelle Präzision in einer vernetzten Industrie neu definiert – als Zusammenspiel von Mechanik, Intelligenz und digitaler Verantwortung</w:t>
      </w:r>
      <w:r w:rsidRPr="00DF7D32">
        <w:t xml:space="preserve">. </w:t>
      </w:r>
      <w:r w:rsidR="007543B8" w:rsidRPr="007543B8">
        <w:rPr>
          <w:rFonts w:cs="Arial"/>
          <w:szCs w:val="22"/>
        </w:rPr>
        <w:t xml:space="preserve">Für </w:t>
      </w:r>
      <w:r w:rsidR="00CC2C33">
        <w:rPr>
          <w:rFonts w:cs="Arial"/>
          <w:szCs w:val="22"/>
        </w:rPr>
        <w:t>Geschäftsführer Frieder Gänzle</w:t>
      </w:r>
      <w:r w:rsidR="008866CF">
        <w:rPr>
          <w:rFonts w:cs="Arial"/>
          <w:szCs w:val="22"/>
        </w:rPr>
        <w:t xml:space="preserve"> </w:t>
      </w:r>
      <w:r w:rsidR="007543B8" w:rsidRPr="007543B8">
        <w:rPr>
          <w:rFonts w:cs="Arial"/>
          <w:szCs w:val="22"/>
        </w:rPr>
        <w:t>ist diese Entwicklung Ausdruck technischer Verantwortung. Wenn Bauteile gefertigt werden, die später in hochsensiblen Anwendungen zum Einsatz kommen, unterstreicht dies die Bedeutung einer ganzheitlich gedachten Präzision.</w:t>
      </w:r>
      <w:r w:rsidR="008866CF">
        <w:rPr>
          <w:rFonts w:cs="Arial"/>
          <w:szCs w:val="22"/>
        </w:rPr>
        <w:t xml:space="preserve"> </w:t>
      </w:r>
      <w:r w:rsidR="007543B8" w:rsidRPr="007543B8">
        <w:rPr>
          <w:rFonts w:cs="Arial"/>
          <w:szCs w:val="22"/>
        </w:rPr>
        <w:t xml:space="preserve">Mit der konsequenten Integration von Cyber-Resilienz, Simulation und KI stärkt </w:t>
      </w:r>
      <w:r w:rsidR="008866CF">
        <w:rPr>
          <w:rFonts w:cs="Arial"/>
          <w:szCs w:val="22"/>
        </w:rPr>
        <w:t>der Maschinenbauer</w:t>
      </w:r>
      <w:r w:rsidR="007543B8" w:rsidRPr="007543B8">
        <w:rPr>
          <w:rFonts w:cs="Arial"/>
          <w:szCs w:val="22"/>
        </w:rPr>
        <w:t xml:space="preserve"> seine Rolle als Technologiepartner für hochpräzise Großbearbeitung und schafft die Grundlage für langfristige Investitionssicherheit in einer zunehmend vernetzten Industrie.</w:t>
      </w:r>
    </w:p>
    <w:p w14:paraId="6F400E86" w14:textId="74CF5F40" w:rsidR="00980576" w:rsidRPr="007749FC" w:rsidRDefault="007749FC" w:rsidP="00A9024F">
      <w:pPr>
        <w:spacing w:line="360" w:lineRule="auto"/>
      </w:pPr>
      <w:r>
        <w:rPr>
          <w:rFonts w:cs="Arial"/>
          <w:szCs w:val="22"/>
        </w:rPr>
        <w:t xml:space="preserve">„Wir verstehen </w:t>
      </w:r>
      <w:r w:rsidR="005A26F0" w:rsidRPr="00DF7D32">
        <w:t>Präzision nicht nur als mechanisches Qualitätsmerkmal, sondern als ganzheitlichen Anspruch, der Sicherheit, Digitalisierung und Ingenieurskompetenz vereint</w:t>
      </w:r>
      <w:r>
        <w:t xml:space="preserve">“, resümiert </w:t>
      </w:r>
      <w:r w:rsidR="00CC2C33">
        <w:t>Gänzle</w:t>
      </w:r>
      <w:r w:rsidR="005A26F0" w:rsidRPr="00DF7D32">
        <w:t>.</w:t>
      </w:r>
    </w:p>
    <w:p w14:paraId="077A305B" w14:textId="77777777" w:rsidR="00A9024F" w:rsidRDefault="00A9024F" w:rsidP="00A9024F">
      <w:pPr>
        <w:spacing w:line="360" w:lineRule="auto"/>
        <w:rPr>
          <w:rFonts w:cs="Arial"/>
          <w:szCs w:val="22"/>
        </w:rPr>
      </w:pPr>
    </w:p>
    <w:p w14:paraId="759DC854" w14:textId="77777777" w:rsidR="00A9024F" w:rsidRPr="00510B61" w:rsidRDefault="00A9024F" w:rsidP="00A9024F">
      <w:pPr>
        <w:spacing w:line="360" w:lineRule="auto"/>
        <w:rPr>
          <w:rFonts w:cs="Arial"/>
          <w:szCs w:val="22"/>
        </w:rPr>
      </w:pPr>
      <w:r w:rsidRPr="00510B61">
        <w:rPr>
          <w:rFonts w:cs="Arial"/>
          <w:b/>
          <w:szCs w:val="22"/>
        </w:rPr>
        <w:t>Meta-Title</w:t>
      </w:r>
      <w:r w:rsidRPr="00510B61">
        <w:rPr>
          <w:rFonts w:cs="Arial"/>
          <w:szCs w:val="22"/>
        </w:rPr>
        <w:t>:</w:t>
      </w:r>
      <w:r w:rsidR="00483741">
        <w:rPr>
          <w:rFonts w:cs="Arial"/>
          <w:szCs w:val="22"/>
        </w:rPr>
        <w:t xml:space="preserve"> </w:t>
      </w:r>
      <w:r w:rsidR="00F77B7D" w:rsidRPr="00F77B7D">
        <w:rPr>
          <w:rFonts w:cs="Arial"/>
          <w:szCs w:val="22"/>
        </w:rPr>
        <w:t>F. Zimmermann: Cyber-Resilienz, digitaler Zwilling &amp; KI im Maschinenbau</w:t>
      </w:r>
    </w:p>
    <w:p w14:paraId="411B4456" w14:textId="77777777" w:rsidR="00A9024F" w:rsidRPr="00510B61" w:rsidRDefault="00A9024F" w:rsidP="00A9024F">
      <w:pPr>
        <w:spacing w:line="360" w:lineRule="auto"/>
        <w:rPr>
          <w:rFonts w:cs="Arial"/>
          <w:szCs w:val="22"/>
        </w:rPr>
      </w:pPr>
    </w:p>
    <w:p w14:paraId="4E1980F7" w14:textId="77777777" w:rsidR="00F77B7D" w:rsidRPr="00F77B7D" w:rsidRDefault="00A9024F" w:rsidP="00F77B7D">
      <w:pPr>
        <w:spacing w:line="360" w:lineRule="auto"/>
        <w:rPr>
          <w:rFonts w:cs="Arial"/>
          <w:szCs w:val="22"/>
        </w:rPr>
      </w:pPr>
      <w:r w:rsidRPr="00510B61">
        <w:rPr>
          <w:rFonts w:cs="Arial"/>
          <w:b/>
          <w:szCs w:val="22"/>
        </w:rPr>
        <w:t>Meta-Description</w:t>
      </w:r>
      <w:r w:rsidRPr="00510B61">
        <w:rPr>
          <w:rFonts w:cs="Arial"/>
          <w:szCs w:val="22"/>
        </w:rPr>
        <w:t xml:space="preserve">: </w:t>
      </w:r>
      <w:r w:rsidR="00F77B7D" w:rsidRPr="00F77B7D">
        <w:rPr>
          <w:rFonts w:cs="Arial"/>
          <w:szCs w:val="22"/>
        </w:rPr>
        <w:t>F. Zimmermann stärkt Cyber-Resilienz, nutzt digitale Zwillinge und KI, um Präzision, Sicherheit und Effizienz im Sondermaschinenbau zu vereinen.</w:t>
      </w:r>
    </w:p>
    <w:p w14:paraId="437568E2" w14:textId="3999273B" w:rsidR="00A9024F" w:rsidRDefault="00A9024F" w:rsidP="7AE1824F">
      <w:pPr>
        <w:spacing w:line="360" w:lineRule="auto"/>
        <w:rPr>
          <w:rFonts w:cs="Arial"/>
        </w:rPr>
      </w:pPr>
    </w:p>
    <w:p w14:paraId="0A458830" w14:textId="77777777" w:rsidR="005C5016" w:rsidRDefault="005C5016" w:rsidP="00A9024F">
      <w:pPr>
        <w:spacing w:line="360" w:lineRule="auto"/>
        <w:rPr>
          <w:rFonts w:cs="Arial"/>
          <w:szCs w:val="22"/>
        </w:rPr>
      </w:pPr>
    </w:p>
    <w:p w14:paraId="28864400" w14:textId="77777777" w:rsidR="005C5016" w:rsidRDefault="005C5016" w:rsidP="00A9024F">
      <w:pPr>
        <w:spacing w:line="360" w:lineRule="auto"/>
        <w:rPr>
          <w:rFonts w:cs="Arial"/>
          <w:szCs w:val="22"/>
        </w:rPr>
      </w:pPr>
    </w:p>
    <w:p w14:paraId="41EB6E12" w14:textId="77777777" w:rsidR="00491C9A" w:rsidRDefault="00491C9A" w:rsidP="00DB1031">
      <w:pPr>
        <w:spacing w:line="360" w:lineRule="auto"/>
        <w:rPr>
          <w:rFonts w:cs="Arial"/>
          <w:szCs w:val="22"/>
        </w:rPr>
      </w:pPr>
    </w:p>
    <w:p w14:paraId="7FEA799C" w14:textId="77777777" w:rsidR="00491C9A" w:rsidRPr="00491C9A" w:rsidRDefault="005570CB" w:rsidP="00DB1031">
      <w:pPr>
        <w:spacing w:line="360" w:lineRule="auto"/>
        <w:rPr>
          <w:rFonts w:cs="Arial"/>
          <w:i/>
          <w:sz w:val="20"/>
        </w:rPr>
      </w:pPr>
      <w:r>
        <w:rPr>
          <w:b/>
        </w:rPr>
        <w:t>Bildunterschrift</w:t>
      </w:r>
      <w:r w:rsidR="006239D3">
        <w:rPr>
          <w:b/>
        </w:rPr>
        <w:t>en</w:t>
      </w:r>
      <w:r>
        <w:rPr>
          <w:b/>
        </w:rPr>
        <w:t>:</w:t>
      </w:r>
    </w:p>
    <w:p w14:paraId="6148440A" w14:textId="77777777" w:rsidR="00491C9A" w:rsidRDefault="00491C9A" w:rsidP="00DB1031">
      <w:pPr>
        <w:spacing w:line="360" w:lineRule="auto"/>
        <w:rPr>
          <w:rFonts w:cs="Arial"/>
          <w:b/>
          <w:bCs/>
          <w:szCs w:val="22"/>
        </w:rPr>
      </w:pPr>
    </w:p>
    <w:p w14:paraId="53FA3F1E" w14:textId="37A68F40" w:rsidR="005C7FE4" w:rsidRDefault="005C7FE4" w:rsidP="00DB1031">
      <w:pPr>
        <w:spacing w:line="360" w:lineRule="auto"/>
        <w:rPr>
          <w:rFonts w:cs="Arial"/>
          <w:b/>
          <w:bCs/>
          <w:szCs w:val="22"/>
        </w:rPr>
      </w:pPr>
      <w:r>
        <w:rPr>
          <w:rFonts w:cs="Arial"/>
          <w:b/>
          <w:bCs/>
          <w:noProof/>
          <w:szCs w:val="22"/>
        </w:rPr>
        <w:drawing>
          <wp:inline distT="0" distB="0" distL="0" distR="0" wp14:anchorId="0BD264C4" wp14:editId="15E28B3B">
            <wp:extent cx="2889250" cy="1927229"/>
            <wp:effectExtent l="0" t="0" r="6350" b="0"/>
            <wp:docPr id="190658114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581147" name="Grafik 190658114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9341" cy="193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70941" w14:textId="2871A14C" w:rsidR="00797022" w:rsidRDefault="006239D3" w:rsidP="00797022">
      <w:pPr>
        <w:spacing w:line="360" w:lineRule="auto"/>
        <w:rPr>
          <w:rFonts w:cs="Arial"/>
          <w:szCs w:val="22"/>
        </w:rPr>
      </w:pPr>
      <w:r w:rsidRPr="006239D3">
        <w:rPr>
          <w:rFonts w:cs="Arial"/>
          <w:b/>
          <w:bCs/>
          <w:szCs w:val="22"/>
        </w:rPr>
        <w:t>Bild 1:</w:t>
      </w:r>
      <w:r>
        <w:rPr>
          <w:rFonts w:cs="Arial"/>
          <w:szCs w:val="22"/>
        </w:rPr>
        <w:t xml:space="preserve"> </w:t>
      </w:r>
      <w:r w:rsidR="00797022">
        <w:rPr>
          <w:rFonts w:cs="Arial"/>
          <w:szCs w:val="22"/>
        </w:rPr>
        <w:t>Bei F. Zimmermann entstehen</w:t>
      </w:r>
      <w:r w:rsidR="00797022" w:rsidRPr="007543B8">
        <w:rPr>
          <w:rFonts w:cs="Arial"/>
          <w:szCs w:val="22"/>
        </w:rPr>
        <w:t xml:space="preserve"> aus mechanischen Komponenten funktionsfähige, prozesssichere Gesamtlösung</w:t>
      </w:r>
      <w:r w:rsidR="00797022">
        <w:rPr>
          <w:rFonts w:cs="Arial"/>
          <w:szCs w:val="22"/>
        </w:rPr>
        <w:t>en</w:t>
      </w:r>
      <w:r w:rsidR="00797022" w:rsidRPr="007543B8">
        <w:rPr>
          <w:rFonts w:cs="Arial"/>
          <w:szCs w:val="22"/>
        </w:rPr>
        <w:t>.</w:t>
      </w:r>
    </w:p>
    <w:p w14:paraId="2C6722E7" w14:textId="28EACA2C" w:rsidR="00572E5A" w:rsidRDefault="00572E5A" w:rsidP="00DB1031">
      <w:pPr>
        <w:spacing w:line="360" w:lineRule="auto"/>
        <w:rPr>
          <w:rFonts w:cs="Arial"/>
          <w:szCs w:val="22"/>
        </w:rPr>
      </w:pPr>
    </w:p>
    <w:p w14:paraId="0BB2C7A5" w14:textId="235CF835" w:rsidR="00196CC4" w:rsidRDefault="0093154C" w:rsidP="00DB1031">
      <w:pPr>
        <w:spacing w:line="36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57E927AB" wp14:editId="2F3289F7">
            <wp:extent cx="2952564" cy="1969135"/>
            <wp:effectExtent l="0" t="0" r="635" b="0"/>
            <wp:docPr id="67996286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962867" name="Grafik 67996286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8726" cy="197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E44EB" w14:textId="5C373FC7" w:rsidR="00797022" w:rsidRPr="007543B8" w:rsidRDefault="00797022" w:rsidP="00797022">
      <w:pPr>
        <w:spacing w:line="360" w:lineRule="auto"/>
        <w:rPr>
          <w:rFonts w:cs="Arial"/>
          <w:szCs w:val="22"/>
        </w:rPr>
      </w:pPr>
      <w:r w:rsidRPr="00797022">
        <w:rPr>
          <w:rFonts w:cs="Arial"/>
          <w:b/>
          <w:bCs/>
          <w:szCs w:val="22"/>
        </w:rPr>
        <w:t>Bild 2:</w:t>
      </w:r>
      <w:r w:rsidRPr="00797022">
        <w:rPr>
          <w:rFonts w:cs="Arial"/>
          <w:szCs w:val="22"/>
        </w:rPr>
        <w:t xml:space="preserve"> Stichwort „Security </w:t>
      </w:r>
      <w:proofErr w:type="spellStart"/>
      <w:r w:rsidRPr="00797022">
        <w:rPr>
          <w:rFonts w:cs="Arial"/>
          <w:szCs w:val="22"/>
        </w:rPr>
        <w:t>by</w:t>
      </w:r>
      <w:proofErr w:type="spellEnd"/>
      <w:r w:rsidRPr="00797022">
        <w:rPr>
          <w:rFonts w:cs="Arial"/>
          <w:szCs w:val="22"/>
        </w:rPr>
        <w:t xml:space="preserve"> Design“:</w:t>
      </w:r>
      <w:r>
        <w:rPr>
          <w:rFonts w:cs="Arial"/>
          <w:szCs w:val="22"/>
        </w:rPr>
        <w:t xml:space="preserve"> </w:t>
      </w:r>
      <w:r w:rsidRPr="007543B8">
        <w:rPr>
          <w:rFonts w:cs="Arial"/>
          <w:szCs w:val="22"/>
        </w:rPr>
        <w:t xml:space="preserve">Sicherheitsaspekte </w:t>
      </w:r>
      <w:r>
        <w:rPr>
          <w:rFonts w:cs="Arial"/>
          <w:szCs w:val="22"/>
        </w:rPr>
        <w:t xml:space="preserve">sind </w:t>
      </w:r>
      <w:r w:rsidRPr="007543B8">
        <w:rPr>
          <w:rFonts w:cs="Arial"/>
          <w:szCs w:val="22"/>
        </w:rPr>
        <w:t xml:space="preserve">von Beginn </w:t>
      </w:r>
      <w:proofErr w:type="gramStart"/>
      <w:r w:rsidRPr="007543B8">
        <w:rPr>
          <w:rFonts w:cs="Arial"/>
          <w:szCs w:val="22"/>
        </w:rPr>
        <w:t>an integraler Bestandteil</w:t>
      </w:r>
      <w:proofErr w:type="gramEnd"/>
      <w:r w:rsidRPr="007543B8">
        <w:rPr>
          <w:rFonts w:cs="Arial"/>
          <w:szCs w:val="22"/>
        </w:rPr>
        <w:t xml:space="preserve"> der Maschinenentwicklung.</w:t>
      </w:r>
    </w:p>
    <w:p w14:paraId="7064D1AA" w14:textId="01369FE6" w:rsidR="00797022" w:rsidRDefault="00797022" w:rsidP="00DB1031">
      <w:pPr>
        <w:spacing w:line="360" w:lineRule="auto"/>
        <w:rPr>
          <w:rFonts w:cs="Arial"/>
          <w:szCs w:val="22"/>
        </w:rPr>
      </w:pPr>
    </w:p>
    <w:p w14:paraId="04376155" w14:textId="1408969D" w:rsidR="0093154C" w:rsidRDefault="0093154C" w:rsidP="00DB1031">
      <w:pPr>
        <w:spacing w:line="36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lastRenderedPageBreak/>
        <w:drawing>
          <wp:inline distT="0" distB="0" distL="0" distR="0" wp14:anchorId="2886B8F6" wp14:editId="5FE573DA">
            <wp:extent cx="3028950" cy="2020079"/>
            <wp:effectExtent l="0" t="0" r="0" b="0"/>
            <wp:docPr id="173909956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09956" name="Grafik 17390995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9927" cy="20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E523B" w14:textId="4014415D" w:rsidR="00797022" w:rsidRPr="007543B8" w:rsidRDefault="00797022" w:rsidP="00797022">
      <w:pPr>
        <w:spacing w:line="360" w:lineRule="auto"/>
        <w:rPr>
          <w:rFonts w:cs="Arial"/>
          <w:szCs w:val="22"/>
        </w:rPr>
      </w:pPr>
      <w:r w:rsidRPr="00797022">
        <w:rPr>
          <w:rFonts w:cs="Arial"/>
          <w:b/>
          <w:bCs/>
          <w:szCs w:val="22"/>
        </w:rPr>
        <w:t>Bild 3:</w:t>
      </w:r>
      <w:r w:rsidRPr="00797022">
        <w:rPr>
          <w:rFonts w:cs="Arial"/>
          <w:szCs w:val="22"/>
        </w:rPr>
        <w:t xml:space="preserve"> </w:t>
      </w:r>
      <w:r w:rsidRPr="005A26F0">
        <w:rPr>
          <w:rFonts w:cs="Arial"/>
          <w:szCs w:val="22"/>
        </w:rPr>
        <w:t>Christian Gaarz</w:t>
      </w:r>
      <w:r>
        <w:rPr>
          <w:rFonts w:cs="Arial"/>
        </w:rPr>
        <w:t xml:space="preserve">: </w:t>
      </w:r>
      <w:r w:rsidRPr="7AE1824F">
        <w:rPr>
          <w:rFonts w:cs="Arial"/>
        </w:rPr>
        <w:t>„Für uns als Maschinenbauer bedeutet Cyber-Resilienz keine freiwillige Zusatzleistung mehr, sondern regulatorische Pflicht</w:t>
      </w:r>
      <w:r>
        <w:rPr>
          <w:rFonts w:cs="Arial"/>
        </w:rPr>
        <w:t>.</w:t>
      </w:r>
      <w:r w:rsidRPr="7AE1824F">
        <w:rPr>
          <w:rFonts w:cs="Arial"/>
        </w:rPr>
        <w:t>“</w:t>
      </w:r>
    </w:p>
    <w:p w14:paraId="26CDF50A" w14:textId="77777777" w:rsidR="00797022" w:rsidRDefault="00797022" w:rsidP="00DB1031">
      <w:pPr>
        <w:spacing w:line="360" w:lineRule="auto"/>
        <w:rPr>
          <w:rFonts w:cs="Arial"/>
          <w:szCs w:val="22"/>
        </w:rPr>
      </w:pPr>
    </w:p>
    <w:p w14:paraId="64A1C29B" w14:textId="57EC0F44" w:rsidR="00196CC4" w:rsidRDefault="0093154C" w:rsidP="00DB1031">
      <w:pPr>
        <w:spacing w:line="360" w:lineRule="auto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1612905A" wp14:editId="641C5D42">
            <wp:extent cx="2984500" cy="1989776"/>
            <wp:effectExtent l="0" t="0" r="6350" b="0"/>
            <wp:docPr id="420080429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080429" name="Grafik 420080429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868" cy="2000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A0F5" w14:textId="6FAD0216" w:rsidR="00196CC4" w:rsidRDefault="00491C9A" w:rsidP="00DB1031">
      <w:pPr>
        <w:spacing w:line="360" w:lineRule="auto"/>
        <w:rPr>
          <w:rFonts w:cs="Arial"/>
          <w:szCs w:val="22"/>
        </w:rPr>
      </w:pPr>
      <w:r w:rsidRPr="00491C9A">
        <w:rPr>
          <w:rFonts w:cs="Arial"/>
          <w:b/>
          <w:bCs/>
          <w:szCs w:val="22"/>
        </w:rPr>
        <w:t xml:space="preserve">Bild </w:t>
      </w:r>
      <w:r w:rsidR="00797022">
        <w:rPr>
          <w:rFonts w:cs="Arial"/>
          <w:b/>
          <w:bCs/>
          <w:szCs w:val="22"/>
        </w:rPr>
        <w:t>4</w:t>
      </w:r>
      <w:r w:rsidRPr="00491C9A">
        <w:rPr>
          <w:rFonts w:cs="Arial"/>
          <w:b/>
          <w:bCs/>
          <w:szCs w:val="22"/>
        </w:rPr>
        <w:t>:</w:t>
      </w:r>
      <w:r>
        <w:rPr>
          <w:rFonts w:cs="Arial"/>
          <w:szCs w:val="22"/>
        </w:rPr>
        <w:t xml:space="preserve"> </w:t>
      </w:r>
      <w:r w:rsidR="00797022">
        <w:rPr>
          <w:rFonts w:cs="Arial"/>
          <w:szCs w:val="22"/>
        </w:rPr>
        <w:t xml:space="preserve">Frieder Gänzle: „Wir verstehen </w:t>
      </w:r>
      <w:r w:rsidR="00797022" w:rsidRPr="00DF7D32">
        <w:t>Präzision nicht nur als mechanisches Qualitätsmerkmal, sondern als ganzheitlichen Anspruch, der Sicherheit, Digitalisierung und Ingenieurskompetenz vereint</w:t>
      </w:r>
      <w:r w:rsidR="00797022">
        <w:t>.“</w:t>
      </w:r>
    </w:p>
    <w:p w14:paraId="448FE658" w14:textId="77777777" w:rsidR="00F6384C" w:rsidRDefault="00F6384C" w:rsidP="00634D51">
      <w:pPr>
        <w:spacing w:line="360" w:lineRule="auto"/>
        <w:rPr>
          <w:rFonts w:cs="Arial"/>
        </w:rPr>
      </w:pPr>
    </w:p>
    <w:p w14:paraId="5F8487FF" w14:textId="77777777" w:rsidR="00634D51" w:rsidRPr="004F1F97" w:rsidRDefault="00634D51" w:rsidP="00634D51">
      <w:pPr>
        <w:spacing w:line="360" w:lineRule="auto"/>
        <w:rPr>
          <w:rFonts w:cs="Arial"/>
          <w:sz w:val="20"/>
        </w:rPr>
      </w:pPr>
      <w:r w:rsidRPr="004F1F97">
        <w:rPr>
          <w:rFonts w:cs="Arial"/>
          <w:b/>
          <w:sz w:val="20"/>
          <w:lang w:eastAsia="de-CH"/>
        </w:rPr>
        <w:t>Bildnachweis:</w:t>
      </w:r>
      <w:r w:rsidRPr="004F1F97">
        <w:rPr>
          <w:rFonts w:cs="Arial"/>
          <w:sz w:val="20"/>
          <w:lang w:eastAsia="de-CH"/>
        </w:rPr>
        <w:t xml:space="preserve"> </w:t>
      </w:r>
      <w:r w:rsidRPr="004F1F97">
        <w:rPr>
          <w:rFonts w:cs="Arial"/>
          <w:sz w:val="20"/>
        </w:rPr>
        <w:t>F. Zimmermann GmbH</w:t>
      </w:r>
    </w:p>
    <w:p w14:paraId="7A622D28" w14:textId="77777777" w:rsidR="0078679B" w:rsidRDefault="0078679B" w:rsidP="0023051E">
      <w:pPr>
        <w:spacing w:line="360" w:lineRule="auto"/>
        <w:rPr>
          <w:rFonts w:cs="Arial"/>
        </w:rPr>
      </w:pPr>
    </w:p>
    <w:p w14:paraId="236B4A79" w14:textId="5D83F98C" w:rsidR="0023051E" w:rsidRPr="006239D3" w:rsidRDefault="000101BA" w:rsidP="0023051E">
      <w:pPr>
        <w:spacing w:line="360" w:lineRule="auto"/>
        <w:rPr>
          <w:rFonts w:cs="Arial"/>
          <w:szCs w:val="22"/>
        </w:rPr>
      </w:pPr>
      <w:r>
        <w:rPr>
          <w:rFonts w:cs="Arial"/>
          <w:b/>
          <w:bCs/>
          <w:color w:val="FF0000"/>
          <w:sz w:val="28"/>
          <w:szCs w:val="28"/>
        </w:rPr>
        <w:t>Das</w:t>
      </w:r>
      <w:r w:rsidR="0023051E" w:rsidRPr="00906E20">
        <w:rPr>
          <w:rFonts w:cs="Arial"/>
          <w:b/>
          <w:bCs/>
          <w:color w:val="FF0000"/>
          <w:sz w:val="28"/>
          <w:szCs w:val="28"/>
        </w:rPr>
        <w:t xml:space="preserve"> hochaufgelöste Bild</w:t>
      </w:r>
      <w:r>
        <w:rPr>
          <w:rFonts w:cs="Arial"/>
          <w:b/>
          <w:bCs/>
          <w:color w:val="FF0000"/>
          <w:sz w:val="28"/>
          <w:szCs w:val="28"/>
        </w:rPr>
        <w:t>material</w:t>
      </w:r>
      <w:r w:rsidR="0023051E" w:rsidRPr="00906E20">
        <w:rPr>
          <w:rFonts w:cs="Arial"/>
          <w:b/>
          <w:bCs/>
          <w:color w:val="FF0000"/>
          <w:sz w:val="28"/>
          <w:szCs w:val="28"/>
        </w:rPr>
        <w:t xml:space="preserve"> finden Sie</w:t>
      </w:r>
      <w:r w:rsidR="0023051E" w:rsidRPr="00906E20">
        <w:rPr>
          <w:rFonts w:cs="Arial"/>
          <w:b/>
          <w:bCs/>
          <w:sz w:val="28"/>
          <w:szCs w:val="28"/>
        </w:rPr>
        <w:t xml:space="preserve"> </w:t>
      </w:r>
      <w:hyperlink r:id="rId15" w:history="1">
        <w:r w:rsidR="0023051E" w:rsidRPr="00006521">
          <w:rPr>
            <w:rStyle w:val="Hyperlink"/>
            <w:rFonts w:cs="Arial"/>
            <w:b/>
            <w:bCs/>
            <w:sz w:val="28"/>
            <w:szCs w:val="28"/>
          </w:rPr>
          <w:t>hier</w:t>
        </w:r>
      </w:hyperlink>
      <w:r w:rsidR="0023051E" w:rsidRPr="00906E20">
        <w:rPr>
          <w:rFonts w:cs="Arial"/>
          <w:b/>
          <w:bCs/>
          <w:sz w:val="28"/>
          <w:szCs w:val="28"/>
        </w:rPr>
        <w:t xml:space="preserve"> </w:t>
      </w:r>
      <w:r w:rsidR="0023051E" w:rsidRPr="00906E20">
        <w:rPr>
          <w:rFonts w:cs="Arial"/>
          <w:b/>
          <w:bCs/>
          <w:color w:val="FF0000"/>
          <w:sz w:val="28"/>
          <w:szCs w:val="28"/>
        </w:rPr>
        <w:t xml:space="preserve">zum Download. </w:t>
      </w:r>
    </w:p>
    <w:p w14:paraId="6614D002" w14:textId="77777777" w:rsidR="00955402" w:rsidRDefault="00955402" w:rsidP="00BC5181">
      <w:pPr>
        <w:spacing w:line="360" w:lineRule="auto"/>
        <w:rPr>
          <w:b/>
          <w:bCs/>
        </w:rPr>
      </w:pPr>
    </w:p>
    <w:p w14:paraId="477CC494" w14:textId="77777777" w:rsidR="00955402" w:rsidRDefault="00955402" w:rsidP="00BC5181">
      <w:pPr>
        <w:spacing w:line="360" w:lineRule="auto"/>
        <w:rPr>
          <w:b/>
          <w:bCs/>
        </w:rPr>
      </w:pPr>
    </w:p>
    <w:p w14:paraId="188E322B" w14:textId="77777777" w:rsidR="00BC5181" w:rsidRPr="00207BDF" w:rsidRDefault="0078679B" w:rsidP="00BC5181">
      <w:pPr>
        <w:spacing w:line="360" w:lineRule="auto"/>
        <w:rPr>
          <w:b/>
          <w:bCs/>
        </w:rPr>
      </w:pPr>
      <w:r>
        <w:rPr>
          <w:b/>
          <w:bCs/>
        </w:rPr>
        <w:br w:type="page"/>
      </w:r>
      <w:r w:rsidR="00BC5181" w:rsidRPr="00207BDF">
        <w:rPr>
          <w:b/>
          <w:bCs/>
        </w:rPr>
        <w:lastRenderedPageBreak/>
        <w:t>Zum Unternehmen</w:t>
      </w:r>
    </w:p>
    <w:p w14:paraId="44CEDCCC" w14:textId="77777777" w:rsidR="005A5A65" w:rsidRDefault="00BC5181" w:rsidP="00BC5181">
      <w:pPr>
        <w:spacing w:line="360" w:lineRule="auto"/>
      </w:pPr>
      <w:r w:rsidRPr="00497E1F">
        <w:t xml:space="preserve">Die </w:t>
      </w:r>
      <w:r w:rsidRPr="00497E1F">
        <w:rPr>
          <w:bCs/>
        </w:rPr>
        <w:t>F. Zimmermann GmbH</w:t>
      </w:r>
      <w:r w:rsidRPr="00497E1F">
        <w:t xml:space="preserve"> aus Neuhausen </w:t>
      </w:r>
      <w:proofErr w:type="spellStart"/>
      <w:r w:rsidRPr="00497E1F">
        <w:t>a.d.F</w:t>
      </w:r>
      <w:proofErr w:type="spellEnd"/>
      <w:r w:rsidRPr="00497E1F">
        <w:t>.</w:t>
      </w:r>
      <w:r w:rsidR="005767F2">
        <w:t xml:space="preserve"> </w:t>
      </w:r>
      <w:r w:rsidR="007D046C">
        <w:t>bei Stuttgart</w:t>
      </w:r>
      <w:r w:rsidR="005767F2">
        <w:t xml:space="preserve"> </w:t>
      </w:r>
      <w:r w:rsidRPr="00497E1F">
        <w:t>ist ein weltweit führender Hightech-Anbieter für Portalfräsmaschinen. Diese zeichnen sich durch</w:t>
      </w:r>
      <w:r w:rsidR="001C124D">
        <w:t xml:space="preserve"> höchste Genauigkeit bei</w:t>
      </w:r>
      <w:r w:rsidRPr="00497E1F">
        <w:t xml:space="preserve"> riesige</w:t>
      </w:r>
      <w:r w:rsidR="001C124D">
        <w:t>n</w:t>
      </w:r>
      <w:r w:rsidRPr="00497E1F">
        <w:t xml:space="preserve"> Arbeitsräume</w:t>
      </w:r>
      <w:r w:rsidR="00B520B4">
        <w:t>n</w:t>
      </w:r>
      <w:r w:rsidRPr="00497E1F">
        <w:t xml:space="preserve">, enorme Dynamik und </w:t>
      </w:r>
      <w:proofErr w:type="spellStart"/>
      <w:r w:rsidRPr="00497E1F">
        <w:t>Zerspanleistung</w:t>
      </w:r>
      <w:proofErr w:type="spellEnd"/>
      <w:r w:rsidRPr="00497E1F">
        <w:t xml:space="preserve"> aus. Das Unternehmen, gegründet 1933 von Friedrich Zimmermann, hat mittlerweile über </w:t>
      </w:r>
      <w:r w:rsidR="005847A6">
        <w:t>1</w:t>
      </w:r>
      <w:r w:rsidR="007D046C">
        <w:t>9</w:t>
      </w:r>
      <w:r w:rsidR="005847A6">
        <w:t>0</w:t>
      </w:r>
      <w:r w:rsidRPr="00497E1F">
        <w:t xml:space="preserve"> Mitarbeiter weltweit</w:t>
      </w:r>
      <w:r w:rsidR="005A5A65">
        <w:t xml:space="preserve"> sowie ein Tochterunternehmen, Zimmermann </w:t>
      </w:r>
      <w:proofErr w:type="spellStart"/>
      <w:r w:rsidR="005A5A65">
        <w:t>Inc</w:t>
      </w:r>
      <w:proofErr w:type="spellEnd"/>
      <w:r w:rsidR="005A5A65">
        <w:t xml:space="preserve"> in Wixom/USA</w:t>
      </w:r>
      <w:r w:rsidRPr="00497E1F">
        <w:t xml:space="preserve">. </w:t>
      </w:r>
    </w:p>
    <w:p w14:paraId="22274B47" w14:textId="38C76DB2" w:rsidR="00BC5181" w:rsidRDefault="00BC5181" w:rsidP="00BC5181">
      <w:pPr>
        <w:spacing w:line="360" w:lineRule="auto"/>
      </w:pPr>
      <w:r w:rsidRPr="00497E1F">
        <w:t>Mit seinem Produktprogramm hat das innovative Unternehmen vor allem ein Ziel: Die passende Lösung für seine Kunden anzubieten und damit eine hohe Wirtschaftlichkeit gewährleisten zu können. „</w:t>
      </w:r>
      <w:r w:rsidR="00A0619D">
        <w:t>Precision</w:t>
      </w:r>
      <w:r w:rsidR="00A0619D" w:rsidRPr="00497E1F">
        <w:t xml:space="preserve"> </w:t>
      </w:r>
      <w:proofErr w:type="spellStart"/>
      <w:r w:rsidRPr="00497E1F">
        <w:t>made</w:t>
      </w:r>
      <w:proofErr w:type="spellEnd"/>
      <w:r w:rsidRPr="00497E1F">
        <w:t xml:space="preserve"> in Germany“. Die Spezialmaschinen sind weltweit in den Bereichen Automobil-, Luftfahr</w:t>
      </w:r>
      <w:r>
        <w:t>t- und Maschinenbau</w:t>
      </w:r>
      <w:r w:rsidR="00A0619D">
        <w:t xml:space="preserve"> sowie in der Wehrtechnik</w:t>
      </w:r>
      <w:r>
        <w:t xml:space="preserve"> im Einsatz.</w:t>
      </w:r>
    </w:p>
    <w:p w14:paraId="587FAA59" w14:textId="77777777" w:rsidR="00BC5181" w:rsidRDefault="00BC5181" w:rsidP="00BC5181">
      <w:pPr>
        <w:spacing w:line="360" w:lineRule="auto"/>
      </w:pPr>
      <w:r>
        <w:t>Mehr Informationen unter</w:t>
      </w:r>
      <w:r w:rsidRPr="008D44E4">
        <w:t xml:space="preserve">: </w:t>
      </w:r>
      <w:hyperlink r:id="rId16" w:history="1">
        <w:r w:rsidRPr="00D87F37">
          <w:rPr>
            <w:rStyle w:val="Hyperlink"/>
          </w:rPr>
          <w:t>www.f-zimmermann.com</w:t>
        </w:r>
      </w:hyperlink>
      <w:r>
        <w:t xml:space="preserve">. </w:t>
      </w:r>
    </w:p>
    <w:p w14:paraId="34B70414" w14:textId="77777777" w:rsidR="00BC5181" w:rsidRDefault="00BC5181" w:rsidP="00BC5181">
      <w:pPr>
        <w:spacing w:line="360" w:lineRule="auto"/>
      </w:pPr>
    </w:p>
    <w:p w14:paraId="6C2454BF" w14:textId="77777777" w:rsidR="00BC5181" w:rsidRDefault="00BC5181" w:rsidP="00BC5181">
      <w:pPr>
        <w:spacing w:line="360" w:lineRule="auto"/>
      </w:pPr>
    </w:p>
    <w:p w14:paraId="48D4094A" w14:textId="520E8BE3" w:rsidR="00BC5181" w:rsidRPr="005D40A3" w:rsidRDefault="00BC5181" w:rsidP="46548A18">
      <w:pPr>
        <w:tabs>
          <w:tab w:val="left" w:pos="3402"/>
          <w:tab w:val="left" w:pos="5812"/>
        </w:tabs>
        <w:rPr>
          <w:rFonts w:cs="Arial"/>
          <w:b/>
          <w:bCs/>
        </w:rPr>
      </w:pPr>
      <w:r w:rsidRPr="46548A18">
        <w:rPr>
          <w:rFonts w:cs="Arial"/>
          <w:b/>
          <w:bCs/>
        </w:rPr>
        <w:t>Pressekontakt:</w:t>
      </w:r>
      <w:r>
        <w:tab/>
      </w:r>
    </w:p>
    <w:p w14:paraId="097536ED" w14:textId="77777777" w:rsidR="00BC5181" w:rsidRPr="005D40A3" w:rsidRDefault="00BC5181" w:rsidP="00BC5181">
      <w:pPr>
        <w:tabs>
          <w:tab w:val="left" w:pos="3402"/>
          <w:tab w:val="left" w:pos="5812"/>
        </w:tabs>
        <w:rPr>
          <w:rFonts w:cs="Arial"/>
          <w:b/>
          <w:szCs w:val="22"/>
        </w:rPr>
      </w:pPr>
    </w:p>
    <w:p w14:paraId="70C8C9CF" w14:textId="77777777" w:rsidR="00BC5181" w:rsidRPr="005D40A3" w:rsidRDefault="00BC5181" w:rsidP="00BC5181">
      <w:pPr>
        <w:tabs>
          <w:tab w:val="left" w:pos="3402"/>
          <w:tab w:val="left" w:pos="5812"/>
        </w:tabs>
        <w:rPr>
          <w:rFonts w:cs="Arial"/>
          <w:szCs w:val="22"/>
        </w:rPr>
      </w:pPr>
      <w:r w:rsidRPr="005D40A3">
        <w:rPr>
          <w:rFonts w:cs="Arial"/>
          <w:szCs w:val="22"/>
        </w:rPr>
        <w:t>F. Zimmermann GmbH</w:t>
      </w:r>
      <w:r w:rsidRPr="005D40A3">
        <w:rPr>
          <w:rFonts w:cs="Arial"/>
          <w:b/>
          <w:szCs w:val="22"/>
        </w:rPr>
        <w:tab/>
      </w:r>
      <w:r w:rsidRPr="005D40A3">
        <w:rPr>
          <w:rFonts w:cs="Arial"/>
          <w:b/>
          <w:szCs w:val="22"/>
        </w:rPr>
        <w:tab/>
      </w:r>
      <w:r w:rsidRPr="005D40A3">
        <w:rPr>
          <w:rFonts w:cs="Arial"/>
          <w:szCs w:val="22"/>
        </w:rPr>
        <w:br/>
      </w:r>
      <w:r w:rsidR="002F6001" w:rsidRPr="002F6001">
        <w:rPr>
          <w:rFonts w:cs="Arial"/>
          <w:szCs w:val="22"/>
        </w:rPr>
        <w:t>Sandra Bayer Teixeira</w:t>
      </w:r>
      <w:r w:rsidRPr="005D40A3">
        <w:rPr>
          <w:rFonts w:cs="Arial"/>
          <w:szCs w:val="22"/>
        </w:rPr>
        <w:tab/>
      </w:r>
      <w:r w:rsidRPr="005D40A3">
        <w:rPr>
          <w:rFonts w:cs="Arial"/>
          <w:szCs w:val="22"/>
        </w:rPr>
        <w:tab/>
      </w:r>
    </w:p>
    <w:p w14:paraId="61F2EE60" w14:textId="77777777" w:rsidR="00BC5181" w:rsidRPr="005D40A3" w:rsidRDefault="00BC5181" w:rsidP="00BC5181">
      <w:pPr>
        <w:tabs>
          <w:tab w:val="left" w:pos="3402"/>
          <w:tab w:val="left" w:pos="5812"/>
        </w:tabs>
        <w:rPr>
          <w:rFonts w:cs="Arial"/>
          <w:szCs w:val="22"/>
        </w:rPr>
      </w:pPr>
      <w:r w:rsidRPr="005D40A3">
        <w:rPr>
          <w:rFonts w:cs="Arial"/>
          <w:szCs w:val="22"/>
        </w:rPr>
        <w:t>Bernhäuser Straße 35</w:t>
      </w:r>
      <w:r w:rsidRPr="005D40A3">
        <w:rPr>
          <w:rFonts w:cs="Arial"/>
          <w:szCs w:val="22"/>
        </w:rPr>
        <w:tab/>
      </w:r>
      <w:r w:rsidRPr="005D40A3">
        <w:rPr>
          <w:rFonts w:cs="Arial"/>
          <w:szCs w:val="22"/>
        </w:rPr>
        <w:tab/>
      </w:r>
    </w:p>
    <w:p w14:paraId="3FAFD388" w14:textId="77777777" w:rsidR="00BC5181" w:rsidRPr="005D40A3" w:rsidRDefault="00BC5181" w:rsidP="00BC5181">
      <w:pPr>
        <w:tabs>
          <w:tab w:val="left" w:pos="3402"/>
          <w:tab w:val="left" w:pos="5812"/>
        </w:tabs>
        <w:rPr>
          <w:rFonts w:cs="Arial"/>
          <w:szCs w:val="22"/>
        </w:rPr>
      </w:pPr>
      <w:r w:rsidRPr="005D40A3">
        <w:rPr>
          <w:rFonts w:cs="Arial"/>
          <w:szCs w:val="22"/>
        </w:rPr>
        <w:t xml:space="preserve">73765 Neuhausen </w:t>
      </w:r>
      <w:proofErr w:type="spellStart"/>
      <w:r w:rsidRPr="005D40A3">
        <w:rPr>
          <w:rFonts w:cs="Arial"/>
          <w:szCs w:val="22"/>
        </w:rPr>
        <w:t>a.d.F</w:t>
      </w:r>
      <w:proofErr w:type="spellEnd"/>
      <w:r w:rsidRPr="005D40A3">
        <w:rPr>
          <w:rFonts w:cs="Arial"/>
          <w:szCs w:val="22"/>
        </w:rPr>
        <w:t>., Deutschland</w:t>
      </w:r>
      <w:r w:rsidRPr="005D40A3">
        <w:rPr>
          <w:rFonts w:cs="Arial"/>
          <w:szCs w:val="22"/>
        </w:rPr>
        <w:tab/>
      </w:r>
      <w:r w:rsidRPr="005D40A3">
        <w:rPr>
          <w:rFonts w:cs="Arial"/>
          <w:b/>
          <w:szCs w:val="22"/>
        </w:rPr>
        <w:tab/>
      </w:r>
    </w:p>
    <w:p w14:paraId="5752EF82" w14:textId="77777777" w:rsidR="00BC5181" w:rsidRPr="007E6831" w:rsidRDefault="00BC5181" w:rsidP="00BC5181">
      <w:pPr>
        <w:tabs>
          <w:tab w:val="left" w:pos="3402"/>
          <w:tab w:val="left" w:pos="5812"/>
        </w:tabs>
        <w:rPr>
          <w:rFonts w:cs="Arial"/>
          <w:szCs w:val="22"/>
        </w:rPr>
      </w:pPr>
      <w:r w:rsidRPr="007E6831">
        <w:rPr>
          <w:rFonts w:cs="Arial"/>
          <w:szCs w:val="22"/>
        </w:rPr>
        <w:t>Tel. +49 7158 948955 214</w:t>
      </w:r>
      <w:r w:rsidRPr="007E6831">
        <w:rPr>
          <w:rFonts w:cs="Arial"/>
          <w:szCs w:val="22"/>
        </w:rPr>
        <w:tab/>
      </w:r>
      <w:r w:rsidRPr="007E6831">
        <w:rPr>
          <w:rFonts w:cs="Arial"/>
          <w:szCs w:val="22"/>
        </w:rPr>
        <w:tab/>
      </w:r>
    </w:p>
    <w:p w14:paraId="23BB25AC" w14:textId="77777777" w:rsidR="00BC5181" w:rsidRPr="007E6831" w:rsidRDefault="002F6001" w:rsidP="00BC5181">
      <w:pPr>
        <w:tabs>
          <w:tab w:val="left" w:pos="3402"/>
          <w:tab w:val="left" w:pos="5812"/>
        </w:tabs>
        <w:rPr>
          <w:rFonts w:cs="Arial"/>
          <w:szCs w:val="22"/>
        </w:rPr>
      </w:pPr>
      <w:hyperlink r:id="rId17" w:history="1">
        <w:r w:rsidRPr="000D0636">
          <w:rPr>
            <w:rStyle w:val="Hyperlink"/>
            <w:rFonts w:cs="Arial"/>
            <w:szCs w:val="22"/>
          </w:rPr>
          <w:t>bayer.s@f-zimmermann.com</w:t>
        </w:r>
      </w:hyperlink>
      <w:r>
        <w:rPr>
          <w:rFonts w:cs="Arial"/>
          <w:szCs w:val="22"/>
        </w:rPr>
        <w:t xml:space="preserve"> </w:t>
      </w:r>
      <w:r w:rsidR="00BC5181" w:rsidRPr="007E6831">
        <w:rPr>
          <w:rFonts w:cs="Arial"/>
          <w:szCs w:val="22"/>
        </w:rPr>
        <w:tab/>
      </w:r>
      <w:r w:rsidR="00BC5181" w:rsidRPr="007E6831">
        <w:rPr>
          <w:rFonts w:cs="Arial"/>
          <w:szCs w:val="22"/>
        </w:rPr>
        <w:tab/>
        <w:t xml:space="preserve"> </w:t>
      </w:r>
    </w:p>
    <w:p w14:paraId="5DA0E9FC" w14:textId="77777777" w:rsidR="00BC5181" w:rsidRPr="005D40A3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hyperlink r:id="rId18" w:history="1">
        <w:r w:rsidRPr="007E6831">
          <w:rPr>
            <w:rStyle w:val="Hyperlink"/>
            <w:rFonts w:cs="Arial"/>
            <w:szCs w:val="22"/>
          </w:rPr>
          <w:t>www.f-zimmermann.com</w:t>
        </w:r>
      </w:hyperlink>
      <w:r w:rsidRPr="007E6831">
        <w:rPr>
          <w:rFonts w:cs="Arial"/>
          <w:szCs w:val="22"/>
        </w:rPr>
        <w:tab/>
      </w:r>
      <w:r w:rsidRPr="007E6831">
        <w:rPr>
          <w:rFonts w:cs="Arial"/>
          <w:szCs w:val="22"/>
        </w:rPr>
        <w:tab/>
      </w:r>
    </w:p>
    <w:p w14:paraId="013D52B9" w14:textId="77777777" w:rsidR="00BC5181" w:rsidRPr="005D40A3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b/>
          <w:szCs w:val="22"/>
        </w:rPr>
      </w:pPr>
    </w:p>
    <w:p w14:paraId="289B4572" w14:textId="77777777" w:rsidR="00E711F0" w:rsidRDefault="00E711F0" w:rsidP="00BC5181">
      <w:pPr>
        <w:tabs>
          <w:tab w:val="left" w:pos="3402"/>
          <w:tab w:val="left" w:pos="5812"/>
          <w:tab w:val="left" w:pos="6946"/>
        </w:tabs>
        <w:rPr>
          <w:rFonts w:cs="Arial"/>
          <w:b/>
          <w:szCs w:val="22"/>
        </w:rPr>
      </w:pPr>
    </w:p>
    <w:p w14:paraId="67C3EFC5" w14:textId="77777777" w:rsidR="00E711F0" w:rsidRDefault="00E711F0" w:rsidP="00BC5181">
      <w:pPr>
        <w:tabs>
          <w:tab w:val="left" w:pos="3402"/>
          <w:tab w:val="left" w:pos="5812"/>
          <w:tab w:val="left" w:pos="6946"/>
        </w:tabs>
        <w:rPr>
          <w:rFonts w:cs="Arial"/>
          <w:b/>
          <w:szCs w:val="22"/>
        </w:rPr>
      </w:pPr>
    </w:p>
    <w:p w14:paraId="62D2373D" w14:textId="77777777" w:rsidR="00BC5181" w:rsidRPr="005D40A3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b/>
          <w:szCs w:val="22"/>
        </w:rPr>
      </w:pPr>
      <w:r w:rsidRPr="005D40A3">
        <w:rPr>
          <w:rFonts w:cs="Arial"/>
          <w:b/>
          <w:szCs w:val="22"/>
        </w:rPr>
        <w:t>Belegexemplar bitte an unsere Agentur:</w:t>
      </w:r>
    </w:p>
    <w:p w14:paraId="359DF913" w14:textId="77777777" w:rsidR="00BC5181" w:rsidRPr="007E6831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</w:p>
    <w:p w14:paraId="0869268C" w14:textId="77777777" w:rsidR="00BC5181" w:rsidRPr="005D40A3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r w:rsidRPr="005D40A3">
        <w:rPr>
          <w:rFonts w:cs="Arial"/>
          <w:szCs w:val="22"/>
        </w:rPr>
        <w:t>a1kommunikation Schweizer GmbH</w:t>
      </w:r>
    </w:p>
    <w:p w14:paraId="44F877C4" w14:textId="77777777" w:rsidR="002F6001" w:rsidRDefault="002F600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r w:rsidRPr="002F6001">
        <w:rPr>
          <w:rFonts w:cs="Arial"/>
          <w:szCs w:val="22"/>
        </w:rPr>
        <w:t xml:space="preserve">Dunja Jakob </w:t>
      </w:r>
    </w:p>
    <w:p w14:paraId="0B1768CE" w14:textId="77777777" w:rsidR="00BC5181" w:rsidRPr="005E671D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r w:rsidRPr="005E671D">
        <w:rPr>
          <w:rFonts w:cs="Arial"/>
          <w:szCs w:val="22"/>
        </w:rPr>
        <w:t>Oberdorfstr. 31</w:t>
      </w:r>
      <w:r w:rsidR="00050295">
        <w:rPr>
          <w:rFonts w:cs="Arial"/>
          <w:szCs w:val="22"/>
        </w:rPr>
        <w:t>/1</w:t>
      </w:r>
    </w:p>
    <w:p w14:paraId="1C1C6F12" w14:textId="77777777" w:rsidR="00BC5181" w:rsidRPr="005D40A3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r w:rsidRPr="005D40A3">
        <w:rPr>
          <w:rFonts w:cs="Arial"/>
          <w:szCs w:val="22"/>
        </w:rPr>
        <w:t>70794 Filderstadt, Deutschland</w:t>
      </w:r>
    </w:p>
    <w:p w14:paraId="09DDBCEA" w14:textId="77777777" w:rsidR="00BC5181" w:rsidRDefault="00BC5181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r w:rsidRPr="007E6831">
        <w:rPr>
          <w:rFonts w:cs="Arial"/>
          <w:szCs w:val="22"/>
        </w:rPr>
        <w:t>Tel. +49 711 945 4161-</w:t>
      </w:r>
      <w:r w:rsidR="002F6001">
        <w:rPr>
          <w:rFonts w:cs="Arial"/>
          <w:szCs w:val="22"/>
        </w:rPr>
        <w:t>31</w:t>
      </w:r>
    </w:p>
    <w:p w14:paraId="1AA51967" w14:textId="77777777" w:rsidR="008F690E" w:rsidRDefault="00BD5FF9" w:rsidP="00BC5181">
      <w:pPr>
        <w:tabs>
          <w:tab w:val="left" w:pos="3402"/>
          <w:tab w:val="left" w:pos="5812"/>
          <w:tab w:val="left" w:pos="6946"/>
        </w:tabs>
        <w:rPr>
          <w:rFonts w:cs="Arial"/>
          <w:szCs w:val="22"/>
        </w:rPr>
      </w:pPr>
      <w:hyperlink r:id="rId19" w:history="1">
        <w:r w:rsidRPr="000E0EE5">
          <w:rPr>
            <w:rStyle w:val="Hyperlink"/>
            <w:rFonts w:cs="Arial"/>
            <w:szCs w:val="22"/>
          </w:rPr>
          <w:t>dunja.jakob@a1kommunikation.de</w:t>
        </w:r>
      </w:hyperlink>
    </w:p>
    <w:p w14:paraId="4ACC4754" w14:textId="77777777" w:rsidR="00BC5181" w:rsidRDefault="008F690E" w:rsidP="00BC5181">
      <w:pPr>
        <w:spacing w:line="360" w:lineRule="auto"/>
        <w:rPr>
          <w:rFonts w:cs="Arial"/>
          <w:szCs w:val="22"/>
        </w:rPr>
      </w:pPr>
      <w:hyperlink r:id="rId20" w:history="1">
        <w:r w:rsidRPr="00B3237E">
          <w:rPr>
            <w:rStyle w:val="Hyperlink"/>
            <w:rFonts w:cs="Arial"/>
            <w:szCs w:val="22"/>
          </w:rPr>
          <w:t>www.a1kommunikation.de</w:t>
        </w:r>
      </w:hyperlink>
    </w:p>
    <w:p w14:paraId="19D9433A" w14:textId="77777777" w:rsidR="00BC5181" w:rsidRDefault="00BC5181" w:rsidP="00BC5181">
      <w:pPr>
        <w:spacing w:line="360" w:lineRule="auto"/>
        <w:rPr>
          <w:szCs w:val="22"/>
        </w:rPr>
      </w:pPr>
    </w:p>
    <w:p w14:paraId="3EF4B627" w14:textId="77777777" w:rsidR="00C76F9D" w:rsidRPr="009C6412" w:rsidRDefault="00C76F9D" w:rsidP="00BC5181">
      <w:pPr>
        <w:spacing w:line="360" w:lineRule="auto"/>
      </w:pPr>
    </w:p>
    <w:sectPr w:rsidR="00C76F9D" w:rsidRPr="009C6412" w:rsidSect="0081476C">
      <w:headerReference w:type="even" r:id="rId21"/>
      <w:headerReference w:type="default" r:id="rId22"/>
      <w:footerReference w:type="default" r:id="rId23"/>
      <w:headerReference w:type="first" r:id="rId24"/>
      <w:footerReference w:type="first" r:id="rId25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AA108" w14:textId="77777777" w:rsidR="00BE65F6" w:rsidRDefault="00BE65F6">
      <w:r>
        <w:separator/>
      </w:r>
    </w:p>
  </w:endnote>
  <w:endnote w:type="continuationSeparator" w:id="0">
    <w:p w14:paraId="65391F20" w14:textId="77777777" w:rsidR="00BE65F6" w:rsidRDefault="00BE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CAE3B" w14:textId="77777777" w:rsidR="00940B7F" w:rsidRPr="00F15C49" w:rsidRDefault="00F15C49" w:rsidP="00F15C49">
    <w:pPr>
      <w:tabs>
        <w:tab w:val="left" w:pos="3402"/>
        <w:tab w:val="left" w:pos="6521"/>
      </w:tabs>
      <w:rPr>
        <w:rFonts w:cs="Arial"/>
        <w:sz w:val="18"/>
        <w:szCs w:val="18"/>
      </w:rPr>
    </w:pP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Pr="00FE6637">
      <w:rPr>
        <w:rStyle w:val="Seitenzahl"/>
        <w:rFonts w:cs="Arial"/>
        <w:sz w:val="18"/>
        <w:szCs w:val="18"/>
      </w:rPr>
      <w:t xml:space="preserve">Seite </w:t>
    </w:r>
    <w:r w:rsidRPr="00FE6637">
      <w:rPr>
        <w:rStyle w:val="Seitenzahl"/>
        <w:rFonts w:cs="Arial"/>
        <w:sz w:val="18"/>
        <w:szCs w:val="18"/>
      </w:rPr>
      <w:fldChar w:fldCharType="begin"/>
    </w:r>
    <w:r w:rsidRPr="00FE6637">
      <w:rPr>
        <w:rStyle w:val="Seitenzahl"/>
        <w:rFonts w:cs="Arial"/>
        <w:sz w:val="18"/>
        <w:szCs w:val="18"/>
      </w:rPr>
      <w:instrText xml:space="preserve"> PAGE </w:instrText>
    </w:r>
    <w:r w:rsidRPr="00FE6637">
      <w:rPr>
        <w:rStyle w:val="Seitenzahl"/>
        <w:rFonts w:cs="Arial"/>
        <w:sz w:val="18"/>
        <w:szCs w:val="18"/>
      </w:rPr>
      <w:fldChar w:fldCharType="separate"/>
    </w:r>
    <w:r w:rsidR="007B07E9">
      <w:rPr>
        <w:rStyle w:val="Seitenzahl"/>
        <w:rFonts w:cs="Arial"/>
        <w:noProof/>
        <w:sz w:val="18"/>
        <w:szCs w:val="18"/>
      </w:rPr>
      <w:t>7</w:t>
    </w:r>
    <w:r w:rsidRPr="00FE6637">
      <w:rPr>
        <w:rStyle w:val="Seitenzahl"/>
        <w:rFonts w:cs="Arial"/>
        <w:sz w:val="18"/>
        <w:szCs w:val="18"/>
      </w:rPr>
      <w:fldChar w:fldCharType="end"/>
    </w:r>
    <w:r w:rsidRPr="00FE6637">
      <w:rPr>
        <w:rStyle w:val="Seitenzahl"/>
        <w:rFonts w:cs="Arial"/>
        <w:sz w:val="18"/>
        <w:szCs w:val="18"/>
      </w:rPr>
      <w:t>/</w:t>
    </w:r>
    <w:r w:rsidRPr="00FE6637">
      <w:rPr>
        <w:rStyle w:val="Seitenzahl"/>
        <w:rFonts w:cs="Arial"/>
        <w:sz w:val="18"/>
        <w:szCs w:val="18"/>
      </w:rPr>
      <w:fldChar w:fldCharType="begin"/>
    </w:r>
    <w:r w:rsidRPr="00FE6637">
      <w:rPr>
        <w:rStyle w:val="Seitenzahl"/>
        <w:rFonts w:cs="Arial"/>
        <w:sz w:val="18"/>
        <w:szCs w:val="18"/>
      </w:rPr>
      <w:instrText xml:space="preserve"> NUMPAGES </w:instrText>
    </w:r>
    <w:r w:rsidRPr="00FE6637">
      <w:rPr>
        <w:rStyle w:val="Seitenzahl"/>
        <w:rFonts w:cs="Arial"/>
        <w:sz w:val="18"/>
        <w:szCs w:val="18"/>
      </w:rPr>
      <w:fldChar w:fldCharType="separate"/>
    </w:r>
    <w:r w:rsidR="007B07E9">
      <w:rPr>
        <w:rStyle w:val="Seitenzahl"/>
        <w:rFonts w:cs="Arial"/>
        <w:noProof/>
        <w:sz w:val="18"/>
        <w:szCs w:val="18"/>
      </w:rPr>
      <w:t>7</w:t>
    </w:r>
    <w:r w:rsidRPr="00FE6637">
      <w:rPr>
        <w:rStyle w:val="Seitenzahl"/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E0F2" w14:textId="77777777" w:rsidR="00940B7F" w:rsidRPr="00CA0496" w:rsidRDefault="00940B7F" w:rsidP="00CA0496">
    <w:pPr>
      <w:pStyle w:val="Fuzeile"/>
      <w:rPr>
        <w:rStyle w:val="Seitenzahl"/>
        <w:rFonts w:cs="Arial"/>
        <w:sz w:val="16"/>
        <w:szCs w:val="16"/>
        <w:lang w:val="de-DE"/>
      </w:rPr>
    </w:pPr>
    <w:r w:rsidRPr="00CA0496">
      <w:rPr>
        <w:rStyle w:val="Seitenzahl"/>
        <w:rFonts w:cs="Arial"/>
        <w:sz w:val="16"/>
        <w:szCs w:val="16"/>
        <w:lang w:val="de-DE"/>
      </w:rPr>
      <w:tab/>
    </w:r>
    <w:r w:rsidRPr="00CA0496">
      <w:rPr>
        <w:rStyle w:val="Seitenzahl"/>
        <w:rFonts w:cs="Arial"/>
        <w:sz w:val="16"/>
        <w:szCs w:val="16"/>
        <w:lang w:val="de-DE"/>
      </w:rPr>
      <w:tab/>
      <w:t xml:space="preserve">Seite </w:t>
    </w:r>
    <w:r w:rsidRPr="00CA0496">
      <w:rPr>
        <w:rStyle w:val="Seitenzahl"/>
        <w:rFonts w:cs="Arial"/>
        <w:sz w:val="16"/>
        <w:szCs w:val="16"/>
        <w:lang w:val="de-DE"/>
      </w:rPr>
      <w:fldChar w:fldCharType="begin"/>
    </w:r>
    <w:r w:rsidRPr="00CA0496">
      <w:rPr>
        <w:rStyle w:val="Seitenzahl"/>
        <w:rFonts w:cs="Arial"/>
        <w:sz w:val="16"/>
        <w:szCs w:val="16"/>
        <w:lang w:val="de-DE"/>
      </w:rPr>
      <w:instrText xml:space="preserve"> PAGE </w:instrText>
    </w:r>
    <w:r w:rsidRPr="00CA0496">
      <w:rPr>
        <w:rStyle w:val="Seitenzahl"/>
        <w:rFonts w:cs="Arial"/>
        <w:sz w:val="16"/>
        <w:szCs w:val="16"/>
        <w:lang w:val="de-DE"/>
      </w:rPr>
      <w:fldChar w:fldCharType="separate"/>
    </w:r>
    <w:r w:rsidR="007B07E9">
      <w:rPr>
        <w:rStyle w:val="Seitenzahl"/>
        <w:rFonts w:cs="Arial"/>
        <w:noProof/>
        <w:sz w:val="16"/>
        <w:szCs w:val="16"/>
        <w:lang w:val="de-DE"/>
      </w:rPr>
      <w:t>1</w:t>
    </w:r>
    <w:r w:rsidRPr="00CA0496">
      <w:rPr>
        <w:rStyle w:val="Seitenzahl"/>
        <w:rFonts w:cs="Arial"/>
        <w:sz w:val="16"/>
        <w:szCs w:val="16"/>
        <w:lang w:val="de-DE"/>
      </w:rPr>
      <w:fldChar w:fldCharType="end"/>
    </w:r>
    <w:r w:rsidRPr="00CA0496">
      <w:rPr>
        <w:rStyle w:val="Seitenzahl"/>
        <w:rFonts w:cs="Arial"/>
        <w:sz w:val="16"/>
        <w:szCs w:val="16"/>
        <w:lang w:val="de-DE"/>
      </w:rPr>
      <w:t>/</w:t>
    </w:r>
    <w:r w:rsidRPr="00CA0496">
      <w:rPr>
        <w:rStyle w:val="Seitenzahl"/>
        <w:rFonts w:cs="Arial"/>
        <w:sz w:val="16"/>
        <w:szCs w:val="16"/>
        <w:lang w:val="de-DE"/>
      </w:rPr>
      <w:fldChar w:fldCharType="begin"/>
    </w:r>
    <w:r w:rsidRPr="00CA0496">
      <w:rPr>
        <w:rStyle w:val="Seitenzahl"/>
        <w:rFonts w:cs="Arial"/>
        <w:sz w:val="16"/>
        <w:szCs w:val="16"/>
        <w:lang w:val="de-DE"/>
      </w:rPr>
      <w:instrText xml:space="preserve"> NUMPAGES </w:instrText>
    </w:r>
    <w:r w:rsidRPr="00CA0496">
      <w:rPr>
        <w:rStyle w:val="Seitenzahl"/>
        <w:rFonts w:cs="Arial"/>
        <w:sz w:val="16"/>
        <w:szCs w:val="16"/>
        <w:lang w:val="de-DE"/>
      </w:rPr>
      <w:fldChar w:fldCharType="separate"/>
    </w:r>
    <w:r w:rsidR="007B07E9">
      <w:rPr>
        <w:rStyle w:val="Seitenzahl"/>
        <w:rFonts w:cs="Arial"/>
        <w:noProof/>
        <w:sz w:val="16"/>
        <w:szCs w:val="16"/>
        <w:lang w:val="de-DE"/>
      </w:rPr>
      <w:t>7</w:t>
    </w:r>
    <w:r w:rsidRPr="00CA0496">
      <w:rPr>
        <w:rStyle w:val="Seitenzahl"/>
        <w:rFonts w:cs="Arial"/>
        <w:sz w:val="16"/>
        <w:szCs w:val="1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13102" w14:textId="77777777" w:rsidR="00BE65F6" w:rsidRDefault="00BE65F6">
      <w:r>
        <w:separator/>
      </w:r>
    </w:p>
  </w:footnote>
  <w:footnote w:type="continuationSeparator" w:id="0">
    <w:p w14:paraId="4813D78B" w14:textId="77777777" w:rsidR="00BE65F6" w:rsidRDefault="00BE6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B6CD" w14:textId="77777777" w:rsidR="00940B7F" w:rsidRDefault="00940B7F" w:rsidP="00E279A4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D07C272" w14:textId="77777777" w:rsidR="00940B7F" w:rsidRDefault="00940B7F" w:rsidP="00E279A4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9253A" w14:textId="35709FDE" w:rsidR="00F15C49" w:rsidRDefault="008C62CA" w:rsidP="00001E97">
    <w:pPr>
      <w:tabs>
        <w:tab w:val="right" w:pos="9356"/>
      </w:tabs>
      <w:jc w:val="right"/>
      <w:rPr>
        <w:rFonts w:cs="Arial"/>
        <w:b/>
        <w:sz w:val="40"/>
        <w:szCs w:val="40"/>
      </w:rPr>
    </w:pPr>
    <w:r>
      <w:rPr>
        <w:rFonts w:cs="Arial"/>
        <w:b/>
        <w:noProof/>
        <w:sz w:val="40"/>
        <w:szCs w:val="40"/>
      </w:rPr>
      <w:drawing>
        <wp:inline distT="0" distB="0" distL="0" distR="0" wp14:anchorId="1E2E13A8" wp14:editId="4DCFBC1E">
          <wp:extent cx="2190750" cy="400050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25FE4F" w14:textId="77777777" w:rsidR="00F15C49" w:rsidRPr="00E64AC4" w:rsidRDefault="00E3274D" w:rsidP="00F15C49">
    <w:pPr>
      <w:tabs>
        <w:tab w:val="right" w:pos="9356"/>
      </w:tabs>
      <w:rPr>
        <w:rFonts w:cs="Arial"/>
        <w:sz w:val="40"/>
        <w:szCs w:val="40"/>
      </w:rPr>
    </w:pPr>
    <w:r>
      <w:rPr>
        <w:rFonts w:cs="Arial"/>
        <w:b/>
        <w:sz w:val="40"/>
        <w:szCs w:val="40"/>
      </w:rPr>
      <w:t>Fach</w:t>
    </w:r>
    <w:r w:rsidR="00A9024F">
      <w:rPr>
        <w:rFonts w:cs="Arial"/>
        <w:b/>
        <w:sz w:val="40"/>
        <w:szCs w:val="40"/>
      </w:rPr>
      <w:t>bericht</w:t>
    </w:r>
  </w:p>
  <w:p w14:paraId="0199E72F" w14:textId="77777777" w:rsidR="00F15C49" w:rsidRPr="00E64AC4" w:rsidRDefault="00F15C49" w:rsidP="00F15C49">
    <w:pPr>
      <w:tabs>
        <w:tab w:val="right" w:pos="9356"/>
      </w:tabs>
      <w:rPr>
        <w:rFonts w:cs="Arial"/>
        <w:b/>
        <w:sz w:val="20"/>
      </w:rPr>
    </w:pPr>
  </w:p>
  <w:p w14:paraId="08469852" w14:textId="77777777" w:rsidR="00940B7F" w:rsidRPr="00F15C49" w:rsidRDefault="00940B7F" w:rsidP="00F15C4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37529" w14:textId="51BC9382" w:rsidR="00940B7F" w:rsidRDefault="008C62CA" w:rsidP="00001E97">
    <w:pPr>
      <w:tabs>
        <w:tab w:val="right" w:pos="9356"/>
      </w:tabs>
      <w:jc w:val="right"/>
      <w:rPr>
        <w:rFonts w:cs="Arial"/>
        <w:b/>
        <w:sz w:val="40"/>
        <w:szCs w:val="40"/>
      </w:rPr>
    </w:pPr>
    <w:r>
      <w:rPr>
        <w:rFonts w:cs="Arial"/>
        <w:b/>
        <w:noProof/>
        <w:sz w:val="40"/>
        <w:szCs w:val="40"/>
      </w:rPr>
      <w:drawing>
        <wp:inline distT="0" distB="0" distL="0" distR="0" wp14:anchorId="68B4E028" wp14:editId="3A61B72A">
          <wp:extent cx="2190750" cy="400050"/>
          <wp:effectExtent l="0" t="0" r="0" b="0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82732F" w14:textId="77777777" w:rsidR="00940B7F" w:rsidRPr="00E64AC4" w:rsidRDefault="00E3274D" w:rsidP="00201D40">
    <w:pPr>
      <w:tabs>
        <w:tab w:val="right" w:pos="9356"/>
      </w:tabs>
      <w:rPr>
        <w:rFonts w:cs="Arial"/>
        <w:sz w:val="40"/>
        <w:szCs w:val="40"/>
      </w:rPr>
    </w:pPr>
    <w:r>
      <w:rPr>
        <w:rFonts w:cs="Arial"/>
        <w:b/>
        <w:sz w:val="40"/>
        <w:szCs w:val="40"/>
      </w:rPr>
      <w:t>Fach</w:t>
    </w:r>
    <w:r w:rsidR="00A9024F">
      <w:rPr>
        <w:rFonts w:cs="Arial"/>
        <w:b/>
        <w:sz w:val="40"/>
        <w:szCs w:val="40"/>
      </w:rPr>
      <w:t>bericht</w:t>
    </w:r>
  </w:p>
  <w:p w14:paraId="3B89A6A2" w14:textId="77777777" w:rsidR="00940B7F" w:rsidRPr="00E64AC4" w:rsidRDefault="00940B7F" w:rsidP="00201D40">
    <w:pPr>
      <w:tabs>
        <w:tab w:val="right" w:pos="9356"/>
      </w:tabs>
      <w:rPr>
        <w:rFonts w:cs="Arial"/>
        <w:b/>
        <w:sz w:val="20"/>
      </w:rPr>
    </w:pPr>
  </w:p>
  <w:p w14:paraId="2ACA5ACC" w14:textId="77777777" w:rsidR="00940B7F" w:rsidRPr="00201D40" w:rsidRDefault="00940B7F" w:rsidP="00201D40">
    <w:pPr>
      <w:pStyle w:val="Kopfzeile"/>
      <w:rPr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A27E5"/>
    <w:multiLevelType w:val="multilevel"/>
    <w:tmpl w:val="837C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481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AC9"/>
    <w:rsid w:val="0000008E"/>
    <w:rsid w:val="00001E97"/>
    <w:rsid w:val="00006521"/>
    <w:rsid w:val="00006AE6"/>
    <w:rsid w:val="00006C97"/>
    <w:rsid w:val="00006CEB"/>
    <w:rsid w:val="000101BA"/>
    <w:rsid w:val="000103F3"/>
    <w:rsid w:val="0001135E"/>
    <w:rsid w:val="0001202D"/>
    <w:rsid w:val="00014283"/>
    <w:rsid w:val="000148A8"/>
    <w:rsid w:val="00014D3A"/>
    <w:rsid w:val="00015744"/>
    <w:rsid w:val="00015DA8"/>
    <w:rsid w:val="00016B1F"/>
    <w:rsid w:val="000173DA"/>
    <w:rsid w:val="000212E2"/>
    <w:rsid w:val="00021A7F"/>
    <w:rsid w:val="00021B33"/>
    <w:rsid w:val="000222A3"/>
    <w:rsid w:val="00022D04"/>
    <w:rsid w:val="0002415B"/>
    <w:rsid w:val="00024487"/>
    <w:rsid w:val="00025BAE"/>
    <w:rsid w:val="00026213"/>
    <w:rsid w:val="000265A1"/>
    <w:rsid w:val="00026CDD"/>
    <w:rsid w:val="0003001A"/>
    <w:rsid w:val="00032F6A"/>
    <w:rsid w:val="000350DE"/>
    <w:rsid w:val="00036348"/>
    <w:rsid w:val="00040E8E"/>
    <w:rsid w:val="00041FD0"/>
    <w:rsid w:val="0004208B"/>
    <w:rsid w:val="00042865"/>
    <w:rsid w:val="000474E6"/>
    <w:rsid w:val="00050295"/>
    <w:rsid w:val="00051165"/>
    <w:rsid w:val="0005120A"/>
    <w:rsid w:val="0005184F"/>
    <w:rsid w:val="00052E27"/>
    <w:rsid w:val="00054073"/>
    <w:rsid w:val="000561A6"/>
    <w:rsid w:val="0005651B"/>
    <w:rsid w:val="000576E4"/>
    <w:rsid w:val="00057B74"/>
    <w:rsid w:val="00061B86"/>
    <w:rsid w:val="00061FE8"/>
    <w:rsid w:val="0006224A"/>
    <w:rsid w:val="0006325B"/>
    <w:rsid w:val="00063A05"/>
    <w:rsid w:val="00063A47"/>
    <w:rsid w:val="000665F7"/>
    <w:rsid w:val="00066C6D"/>
    <w:rsid w:val="00066CB8"/>
    <w:rsid w:val="00066DF5"/>
    <w:rsid w:val="00067D1F"/>
    <w:rsid w:val="000700F7"/>
    <w:rsid w:val="00070753"/>
    <w:rsid w:val="0007078C"/>
    <w:rsid w:val="00070824"/>
    <w:rsid w:val="00070FFA"/>
    <w:rsid w:val="000740CD"/>
    <w:rsid w:val="00080733"/>
    <w:rsid w:val="00080BE7"/>
    <w:rsid w:val="000821B9"/>
    <w:rsid w:val="00083557"/>
    <w:rsid w:val="0008504A"/>
    <w:rsid w:val="0008578D"/>
    <w:rsid w:val="0008636B"/>
    <w:rsid w:val="000865E1"/>
    <w:rsid w:val="00090C8C"/>
    <w:rsid w:val="00093274"/>
    <w:rsid w:val="00094677"/>
    <w:rsid w:val="00095429"/>
    <w:rsid w:val="00095C4D"/>
    <w:rsid w:val="00095E14"/>
    <w:rsid w:val="000965D2"/>
    <w:rsid w:val="00097937"/>
    <w:rsid w:val="000A26FD"/>
    <w:rsid w:val="000A4859"/>
    <w:rsid w:val="000A524C"/>
    <w:rsid w:val="000B1BAC"/>
    <w:rsid w:val="000B4216"/>
    <w:rsid w:val="000B49B7"/>
    <w:rsid w:val="000B5F9B"/>
    <w:rsid w:val="000B65D3"/>
    <w:rsid w:val="000B66EF"/>
    <w:rsid w:val="000B6FD0"/>
    <w:rsid w:val="000B7F05"/>
    <w:rsid w:val="000C1CE4"/>
    <w:rsid w:val="000C463B"/>
    <w:rsid w:val="000C5D30"/>
    <w:rsid w:val="000C68FC"/>
    <w:rsid w:val="000D000F"/>
    <w:rsid w:val="000D1DC0"/>
    <w:rsid w:val="000D1FD3"/>
    <w:rsid w:val="000D21D5"/>
    <w:rsid w:val="000D2D47"/>
    <w:rsid w:val="000D3135"/>
    <w:rsid w:val="000D7663"/>
    <w:rsid w:val="000E111E"/>
    <w:rsid w:val="000E1150"/>
    <w:rsid w:val="000E46AE"/>
    <w:rsid w:val="000F3E8A"/>
    <w:rsid w:val="000F48A2"/>
    <w:rsid w:val="000F4CB8"/>
    <w:rsid w:val="000F4E9B"/>
    <w:rsid w:val="000F5473"/>
    <w:rsid w:val="000F6C7D"/>
    <w:rsid w:val="00101EA3"/>
    <w:rsid w:val="00102886"/>
    <w:rsid w:val="00102D48"/>
    <w:rsid w:val="00103408"/>
    <w:rsid w:val="00103453"/>
    <w:rsid w:val="00103D00"/>
    <w:rsid w:val="00106275"/>
    <w:rsid w:val="00106988"/>
    <w:rsid w:val="00110EBE"/>
    <w:rsid w:val="00112C84"/>
    <w:rsid w:val="00112DEA"/>
    <w:rsid w:val="00113460"/>
    <w:rsid w:val="00113D02"/>
    <w:rsid w:val="001151A3"/>
    <w:rsid w:val="001203A7"/>
    <w:rsid w:val="001203AF"/>
    <w:rsid w:val="001215B2"/>
    <w:rsid w:val="00122564"/>
    <w:rsid w:val="00123638"/>
    <w:rsid w:val="0012396C"/>
    <w:rsid w:val="00123D74"/>
    <w:rsid w:val="00124CB1"/>
    <w:rsid w:val="00125C86"/>
    <w:rsid w:val="00126F67"/>
    <w:rsid w:val="001303BA"/>
    <w:rsid w:val="00131620"/>
    <w:rsid w:val="00131AFA"/>
    <w:rsid w:val="00134DF1"/>
    <w:rsid w:val="00135081"/>
    <w:rsid w:val="001378E8"/>
    <w:rsid w:val="0014118C"/>
    <w:rsid w:val="001433F3"/>
    <w:rsid w:val="00143498"/>
    <w:rsid w:val="00145CDA"/>
    <w:rsid w:val="001467E0"/>
    <w:rsid w:val="00151442"/>
    <w:rsid w:val="0015185C"/>
    <w:rsid w:val="001519F5"/>
    <w:rsid w:val="00152627"/>
    <w:rsid w:val="001534B4"/>
    <w:rsid w:val="001558A3"/>
    <w:rsid w:val="00157C87"/>
    <w:rsid w:val="00161B64"/>
    <w:rsid w:val="00162599"/>
    <w:rsid w:val="001632CE"/>
    <w:rsid w:val="00163987"/>
    <w:rsid w:val="001655CB"/>
    <w:rsid w:val="001678AC"/>
    <w:rsid w:val="00167A5C"/>
    <w:rsid w:val="00172063"/>
    <w:rsid w:val="0017351C"/>
    <w:rsid w:val="001740C7"/>
    <w:rsid w:val="001747C5"/>
    <w:rsid w:val="00175E20"/>
    <w:rsid w:val="00176520"/>
    <w:rsid w:val="00185556"/>
    <w:rsid w:val="0018648F"/>
    <w:rsid w:val="00187F14"/>
    <w:rsid w:val="00187F5A"/>
    <w:rsid w:val="00190E49"/>
    <w:rsid w:val="0019234B"/>
    <w:rsid w:val="00193FB8"/>
    <w:rsid w:val="0019496F"/>
    <w:rsid w:val="00195DE1"/>
    <w:rsid w:val="00196CC4"/>
    <w:rsid w:val="001A0DF2"/>
    <w:rsid w:val="001A10BE"/>
    <w:rsid w:val="001A17FB"/>
    <w:rsid w:val="001A3797"/>
    <w:rsid w:val="001A5663"/>
    <w:rsid w:val="001A5DEF"/>
    <w:rsid w:val="001A7364"/>
    <w:rsid w:val="001A75FC"/>
    <w:rsid w:val="001A7C98"/>
    <w:rsid w:val="001B0249"/>
    <w:rsid w:val="001B29F3"/>
    <w:rsid w:val="001B2C12"/>
    <w:rsid w:val="001B506D"/>
    <w:rsid w:val="001B541A"/>
    <w:rsid w:val="001B5BD8"/>
    <w:rsid w:val="001C1140"/>
    <w:rsid w:val="001C124D"/>
    <w:rsid w:val="001C12FE"/>
    <w:rsid w:val="001C1D8D"/>
    <w:rsid w:val="001C3106"/>
    <w:rsid w:val="001C7B6E"/>
    <w:rsid w:val="001D17F0"/>
    <w:rsid w:val="001D1948"/>
    <w:rsid w:val="001D3442"/>
    <w:rsid w:val="001D3BF7"/>
    <w:rsid w:val="001D7416"/>
    <w:rsid w:val="001E300E"/>
    <w:rsid w:val="001E4DE9"/>
    <w:rsid w:val="001E506A"/>
    <w:rsid w:val="001E5739"/>
    <w:rsid w:val="001E72CC"/>
    <w:rsid w:val="001E7CB0"/>
    <w:rsid w:val="001F0A68"/>
    <w:rsid w:val="001F0E1B"/>
    <w:rsid w:val="001F278D"/>
    <w:rsid w:val="001F38E0"/>
    <w:rsid w:val="001F4C44"/>
    <w:rsid w:val="001F584D"/>
    <w:rsid w:val="001F68E3"/>
    <w:rsid w:val="001F7B2C"/>
    <w:rsid w:val="002003ED"/>
    <w:rsid w:val="00201D40"/>
    <w:rsid w:val="00204F7E"/>
    <w:rsid w:val="00206234"/>
    <w:rsid w:val="0020666F"/>
    <w:rsid w:val="00207BAF"/>
    <w:rsid w:val="00210921"/>
    <w:rsid w:val="0021106E"/>
    <w:rsid w:val="00211F18"/>
    <w:rsid w:val="00212BD4"/>
    <w:rsid w:val="002158FD"/>
    <w:rsid w:val="00216BD7"/>
    <w:rsid w:val="00216BF5"/>
    <w:rsid w:val="002204C2"/>
    <w:rsid w:val="002205B3"/>
    <w:rsid w:val="00222077"/>
    <w:rsid w:val="002226B7"/>
    <w:rsid w:val="00222D65"/>
    <w:rsid w:val="00224657"/>
    <w:rsid w:val="002246FF"/>
    <w:rsid w:val="00226DC4"/>
    <w:rsid w:val="00227E73"/>
    <w:rsid w:val="0023051E"/>
    <w:rsid w:val="00231065"/>
    <w:rsid w:val="00231B7E"/>
    <w:rsid w:val="002322C8"/>
    <w:rsid w:val="0023264E"/>
    <w:rsid w:val="002412D4"/>
    <w:rsid w:val="0024341B"/>
    <w:rsid w:val="0024357C"/>
    <w:rsid w:val="00243FCE"/>
    <w:rsid w:val="00244328"/>
    <w:rsid w:val="00245FCA"/>
    <w:rsid w:val="00246628"/>
    <w:rsid w:val="00246CA5"/>
    <w:rsid w:val="0025609D"/>
    <w:rsid w:val="00257894"/>
    <w:rsid w:val="002579F7"/>
    <w:rsid w:val="00257B22"/>
    <w:rsid w:val="00257C46"/>
    <w:rsid w:val="00263C93"/>
    <w:rsid w:val="0026487E"/>
    <w:rsid w:val="00266285"/>
    <w:rsid w:val="002707E8"/>
    <w:rsid w:val="00271A32"/>
    <w:rsid w:val="00273D55"/>
    <w:rsid w:val="00274E99"/>
    <w:rsid w:val="00275D7C"/>
    <w:rsid w:val="0027601A"/>
    <w:rsid w:val="002778C7"/>
    <w:rsid w:val="002811B0"/>
    <w:rsid w:val="00281244"/>
    <w:rsid w:val="002821E3"/>
    <w:rsid w:val="00282D50"/>
    <w:rsid w:val="00284E4B"/>
    <w:rsid w:val="0028604C"/>
    <w:rsid w:val="00287CBA"/>
    <w:rsid w:val="00290258"/>
    <w:rsid w:val="00292490"/>
    <w:rsid w:val="00292CD3"/>
    <w:rsid w:val="00292DA2"/>
    <w:rsid w:val="00293540"/>
    <w:rsid w:val="00293825"/>
    <w:rsid w:val="002947E5"/>
    <w:rsid w:val="00294DD9"/>
    <w:rsid w:val="00295574"/>
    <w:rsid w:val="002959AE"/>
    <w:rsid w:val="002961C0"/>
    <w:rsid w:val="002A0C27"/>
    <w:rsid w:val="002A150D"/>
    <w:rsid w:val="002A4E63"/>
    <w:rsid w:val="002A5776"/>
    <w:rsid w:val="002A61A1"/>
    <w:rsid w:val="002A65E5"/>
    <w:rsid w:val="002A6F59"/>
    <w:rsid w:val="002A78E9"/>
    <w:rsid w:val="002C1C7E"/>
    <w:rsid w:val="002C3DCF"/>
    <w:rsid w:val="002C403E"/>
    <w:rsid w:val="002C5AA4"/>
    <w:rsid w:val="002C772C"/>
    <w:rsid w:val="002D0A15"/>
    <w:rsid w:val="002D0C88"/>
    <w:rsid w:val="002D3045"/>
    <w:rsid w:val="002D52F4"/>
    <w:rsid w:val="002D643C"/>
    <w:rsid w:val="002D69A2"/>
    <w:rsid w:val="002D6F97"/>
    <w:rsid w:val="002E158C"/>
    <w:rsid w:val="002E5F51"/>
    <w:rsid w:val="002E7105"/>
    <w:rsid w:val="002E7C76"/>
    <w:rsid w:val="002E7FA6"/>
    <w:rsid w:val="002F0848"/>
    <w:rsid w:val="002F1805"/>
    <w:rsid w:val="002F259B"/>
    <w:rsid w:val="002F4A3C"/>
    <w:rsid w:val="002F535D"/>
    <w:rsid w:val="002F556A"/>
    <w:rsid w:val="002F6001"/>
    <w:rsid w:val="002F6BF3"/>
    <w:rsid w:val="00301457"/>
    <w:rsid w:val="00301730"/>
    <w:rsid w:val="00302A4D"/>
    <w:rsid w:val="00303320"/>
    <w:rsid w:val="00303A6A"/>
    <w:rsid w:val="00304419"/>
    <w:rsid w:val="00304527"/>
    <w:rsid w:val="00305810"/>
    <w:rsid w:val="00305A96"/>
    <w:rsid w:val="00305F5A"/>
    <w:rsid w:val="003061AB"/>
    <w:rsid w:val="00306476"/>
    <w:rsid w:val="00310E38"/>
    <w:rsid w:val="003113B9"/>
    <w:rsid w:val="00314DDE"/>
    <w:rsid w:val="00316CC0"/>
    <w:rsid w:val="0031725E"/>
    <w:rsid w:val="00321F9F"/>
    <w:rsid w:val="0032301C"/>
    <w:rsid w:val="00323046"/>
    <w:rsid w:val="003270F4"/>
    <w:rsid w:val="00327765"/>
    <w:rsid w:val="00331AEC"/>
    <w:rsid w:val="00333445"/>
    <w:rsid w:val="00334BD5"/>
    <w:rsid w:val="00335EC3"/>
    <w:rsid w:val="00337EB6"/>
    <w:rsid w:val="003400C2"/>
    <w:rsid w:val="003411B4"/>
    <w:rsid w:val="003441B0"/>
    <w:rsid w:val="00344245"/>
    <w:rsid w:val="00344A54"/>
    <w:rsid w:val="00352BA1"/>
    <w:rsid w:val="00356E87"/>
    <w:rsid w:val="0035787D"/>
    <w:rsid w:val="00357E88"/>
    <w:rsid w:val="00361037"/>
    <w:rsid w:val="00361F0C"/>
    <w:rsid w:val="003629EF"/>
    <w:rsid w:val="00362EA7"/>
    <w:rsid w:val="00363B67"/>
    <w:rsid w:val="00363C28"/>
    <w:rsid w:val="00365B19"/>
    <w:rsid w:val="0036601F"/>
    <w:rsid w:val="003664CF"/>
    <w:rsid w:val="00370C51"/>
    <w:rsid w:val="00372C53"/>
    <w:rsid w:val="003734C2"/>
    <w:rsid w:val="003755B5"/>
    <w:rsid w:val="003758AE"/>
    <w:rsid w:val="00375CA6"/>
    <w:rsid w:val="00377760"/>
    <w:rsid w:val="00381B27"/>
    <w:rsid w:val="00381BC2"/>
    <w:rsid w:val="00381EF1"/>
    <w:rsid w:val="003820F1"/>
    <w:rsid w:val="0038355A"/>
    <w:rsid w:val="00384EE4"/>
    <w:rsid w:val="00386897"/>
    <w:rsid w:val="0038797C"/>
    <w:rsid w:val="00390B6A"/>
    <w:rsid w:val="00390DC7"/>
    <w:rsid w:val="00390FB3"/>
    <w:rsid w:val="00392812"/>
    <w:rsid w:val="00394BB7"/>
    <w:rsid w:val="00395B56"/>
    <w:rsid w:val="0039607D"/>
    <w:rsid w:val="003A1ECB"/>
    <w:rsid w:val="003A5271"/>
    <w:rsid w:val="003A5F55"/>
    <w:rsid w:val="003A6448"/>
    <w:rsid w:val="003A7850"/>
    <w:rsid w:val="003A7EBB"/>
    <w:rsid w:val="003B04EB"/>
    <w:rsid w:val="003B5AA1"/>
    <w:rsid w:val="003B7951"/>
    <w:rsid w:val="003C20F3"/>
    <w:rsid w:val="003C3A6B"/>
    <w:rsid w:val="003C53EF"/>
    <w:rsid w:val="003C6C3A"/>
    <w:rsid w:val="003D1DCD"/>
    <w:rsid w:val="003D2583"/>
    <w:rsid w:val="003D5DFA"/>
    <w:rsid w:val="003D67CE"/>
    <w:rsid w:val="003D7BC6"/>
    <w:rsid w:val="003E0209"/>
    <w:rsid w:val="003E09B0"/>
    <w:rsid w:val="003E1378"/>
    <w:rsid w:val="003E2CBE"/>
    <w:rsid w:val="003E31BA"/>
    <w:rsid w:val="003E366D"/>
    <w:rsid w:val="003E426C"/>
    <w:rsid w:val="003E67CE"/>
    <w:rsid w:val="003E7BEB"/>
    <w:rsid w:val="003F13EC"/>
    <w:rsid w:val="003F23AA"/>
    <w:rsid w:val="003F2ED1"/>
    <w:rsid w:val="003F5756"/>
    <w:rsid w:val="003F5ADA"/>
    <w:rsid w:val="003F6559"/>
    <w:rsid w:val="003F65D3"/>
    <w:rsid w:val="004032F4"/>
    <w:rsid w:val="00403F99"/>
    <w:rsid w:val="00406F69"/>
    <w:rsid w:val="00407380"/>
    <w:rsid w:val="0041595E"/>
    <w:rsid w:val="00416148"/>
    <w:rsid w:val="004220ED"/>
    <w:rsid w:val="004268B6"/>
    <w:rsid w:val="00435DC2"/>
    <w:rsid w:val="004415C5"/>
    <w:rsid w:val="00443138"/>
    <w:rsid w:val="004443AF"/>
    <w:rsid w:val="00444474"/>
    <w:rsid w:val="004467C0"/>
    <w:rsid w:val="00446C5C"/>
    <w:rsid w:val="00446DD2"/>
    <w:rsid w:val="00452688"/>
    <w:rsid w:val="00452CB3"/>
    <w:rsid w:val="00453456"/>
    <w:rsid w:val="00453503"/>
    <w:rsid w:val="00456F76"/>
    <w:rsid w:val="004621FE"/>
    <w:rsid w:val="004655AB"/>
    <w:rsid w:val="00465943"/>
    <w:rsid w:val="0046795C"/>
    <w:rsid w:val="00467BA3"/>
    <w:rsid w:val="0047009C"/>
    <w:rsid w:val="00471157"/>
    <w:rsid w:val="00473618"/>
    <w:rsid w:val="00474D77"/>
    <w:rsid w:val="0047534B"/>
    <w:rsid w:val="00476228"/>
    <w:rsid w:val="00476F7A"/>
    <w:rsid w:val="00477A91"/>
    <w:rsid w:val="00477C6C"/>
    <w:rsid w:val="0048062F"/>
    <w:rsid w:val="00480CAC"/>
    <w:rsid w:val="00480EEC"/>
    <w:rsid w:val="00483741"/>
    <w:rsid w:val="00483A56"/>
    <w:rsid w:val="00487855"/>
    <w:rsid w:val="00491C9A"/>
    <w:rsid w:val="00493274"/>
    <w:rsid w:val="00493718"/>
    <w:rsid w:val="00495B9B"/>
    <w:rsid w:val="004964B2"/>
    <w:rsid w:val="00496DBD"/>
    <w:rsid w:val="004A1254"/>
    <w:rsid w:val="004A13BB"/>
    <w:rsid w:val="004A1DF5"/>
    <w:rsid w:val="004A27A3"/>
    <w:rsid w:val="004A4DE6"/>
    <w:rsid w:val="004A6374"/>
    <w:rsid w:val="004A7A21"/>
    <w:rsid w:val="004B34FE"/>
    <w:rsid w:val="004B4001"/>
    <w:rsid w:val="004B4173"/>
    <w:rsid w:val="004B48EE"/>
    <w:rsid w:val="004B61DC"/>
    <w:rsid w:val="004B7833"/>
    <w:rsid w:val="004B7B31"/>
    <w:rsid w:val="004C0612"/>
    <w:rsid w:val="004C1FC1"/>
    <w:rsid w:val="004C2EBE"/>
    <w:rsid w:val="004C2FEC"/>
    <w:rsid w:val="004C75AE"/>
    <w:rsid w:val="004D0AAB"/>
    <w:rsid w:val="004D0C3C"/>
    <w:rsid w:val="004D10E9"/>
    <w:rsid w:val="004D16CD"/>
    <w:rsid w:val="004D520E"/>
    <w:rsid w:val="004D52D8"/>
    <w:rsid w:val="004D55EB"/>
    <w:rsid w:val="004E11CF"/>
    <w:rsid w:val="004E1B08"/>
    <w:rsid w:val="004E42BA"/>
    <w:rsid w:val="004E5884"/>
    <w:rsid w:val="004E5F97"/>
    <w:rsid w:val="004F1C13"/>
    <w:rsid w:val="004F3F0E"/>
    <w:rsid w:val="004F4478"/>
    <w:rsid w:val="004F48FD"/>
    <w:rsid w:val="004F5AFF"/>
    <w:rsid w:val="004F684B"/>
    <w:rsid w:val="0050042C"/>
    <w:rsid w:val="00500867"/>
    <w:rsid w:val="0050290A"/>
    <w:rsid w:val="00505CA6"/>
    <w:rsid w:val="00507A77"/>
    <w:rsid w:val="00507CD9"/>
    <w:rsid w:val="00511D6B"/>
    <w:rsid w:val="00516361"/>
    <w:rsid w:val="00517D54"/>
    <w:rsid w:val="00520AE2"/>
    <w:rsid w:val="0052156F"/>
    <w:rsid w:val="0052215A"/>
    <w:rsid w:val="0052358B"/>
    <w:rsid w:val="00523AF1"/>
    <w:rsid w:val="005250BF"/>
    <w:rsid w:val="005259C3"/>
    <w:rsid w:val="00530D8F"/>
    <w:rsid w:val="00530E0A"/>
    <w:rsid w:val="00531C53"/>
    <w:rsid w:val="0053409B"/>
    <w:rsid w:val="0053672D"/>
    <w:rsid w:val="0054083D"/>
    <w:rsid w:val="00541B5E"/>
    <w:rsid w:val="005426A0"/>
    <w:rsid w:val="00542905"/>
    <w:rsid w:val="0054382A"/>
    <w:rsid w:val="00544C95"/>
    <w:rsid w:val="00544CAE"/>
    <w:rsid w:val="0054705C"/>
    <w:rsid w:val="00550419"/>
    <w:rsid w:val="005504D9"/>
    <w:rsid w:val="00550722"/>
    <w:rsid w:val="00550DA5"/>
    <w:rsid w:val="00550EDA"/>
    <w:rsid w:val="005512BA"/>
    <w:rsid w:val="005528CB"/>
    <w:rsid w:val="0055539A"/>
    <w:rsid w:val="00556608"/>
    <w:rsid w:val="005570CB"/>
    <w:rsid w:val="005579D2"/>
    <w:rsid w:val="00562D6D"/>
    <w:rsid w:val="00565043"/>
    <w:rsid w:val="00565470"/>
    <w:rsid w:val="00565865"/>
    <w:rsid w:val="00566C7E"/>
    <w:rsid w:val="00570E90"/>
    <w:rsid w:val="00572E5A"/>
    <w:rsid w:val="005762F3"/>
    <w:rsid w:val="005767F2"/>
    <w:rsid w:val="00576EE4"/>
    <w:rsid w:val="00577571"/>
    <w:rsid w:val="0057769C"/>
    <w:rsid w:val="005800CA"/>
    <w:rsid w:val="0058112C"/>
    <w:rsid w:val="00582455"/>
    <w:rsid w:val="00582BE9"/>
    <w:rsid w:val="0058314B"/>
    <w:rsid w:val="00583643"/>
    <w:rsid w:val="005847A6"/>
    <w:rsid w:val="00587527"/>
    <w:rsid w:val="00592F4E"/>
    <w:rsid w:val="005932DA"/>
    <w:rsid w:val="00595071"/>
    <w:rsid w:val="005954DA"/>
    <w:rsid w:val="00596AF7"/>
    <w:rsid w:val="00597790"/>
    <w:rsid w:val="005A0082"/>
    <w:rsid w:val="005A26F0"/>
    <w:rsid w:val="005A3156"/>
    <w:rsid w:val="005A5A65"/>
    <w:rsid w:val="005B0870"/>
    <w:rsid w:val="005B1499"/>
    <w:rsid w:val="005B2357"/>
    <w:rsid w:val="005B2A5D"/>
    <w:rsid w:val="005B3050"/>
    <w:rsid w:val="005B30FE"/>
    <w:rsid w:val="005B5437"/>
    <w:rsid w:val="005B7628"/>
    <w:rsid w:val="005C1309"/>
    <w:rsid w:val="005C275A"/>
    <w:rsid w:val="005C5016"/>
    <w:rsid w:val="005C62B9"/>
    <w:rsid w:val="005C67A2"/>
    <w:rsid w:val="005C7CEA"/>
    <w:rsid w:val="005C7FE4"/>
    <w:rsid w:val="005D10A9"/>
    <w:rsid w:val="005D1F2B"/>
    <w:rsid w:val="005D382E"/>
    <w:rsid w:val="005D3C8D"/>
    <w:rsid w:val="005D455A"/>
    <w:rsid w:val="005D4664"/>
    <w:rsid w:val="005E2AB3"/>
    <w:rsid w:val="005E3CA6"/>
    <w:rsid w:val="005E50EC"/>
    <w:rsid w:val="005E5CA9"/>
    <w:rsid w:val="005E671D"/>
    <w:rsid w:val="005F24D9"/>
    <w:rsid w:val="005F7D1B"/>
    <w:rsid w:val="00602F90"/>
    <w:rsid w:val="00607FD2"/>
    <w:rsid w:val="006113BD"/>
    <w:rsid w:val="00611603"/>
    <w:rsid w:val="0061183D"/>
    <w:rsid w:val="006122A5"/>
    <w:rsid w:val="0061597D"/>
    <w:rsid w:val="006160C4"/>
    <w:rsid w:val="006239D3"/>
    <w:rsid w:val="0062489B"/>
    <w:rsid w:val="0063030D"/>
    <w:rsid w:val="00632436"/>
    <w:rsid w:val="00632B1B"/>
    <w:rsid w:val="00632B41"/>
    <w:rsid w:val="00634D51"/>
    <w:rsid w:val="006364E4"/>
    <w:rsid w:val="006370AD"/>
    <w:rsid w:val="006375D2"/>
    <w:rsid w:val="00637BF7"/>
    <w:rsid w:val="00643C71"/>
    <w:rsid w:val="00645663"/>
    <w:rsid w:val="00645862"/>
    <w:rsid w:val="006478C4"/>
    <w:rsid w:val="00651AA5"/>
    <w:rsid w:val="00652D84"/>
    <w:rsid w:val="00654077"/>
    <w:rsid w:val="006540E2"/>
    <w:rsid w:val="00654973"/>
    <w:rsid w:val="00655877"/>
    <w:rsid w:val="00655E1B"/>
    <w:rsid w:val="00660DC3"/>
    <w:rsid w:val="00661C81"/>
    <w:rsid w:val="006623DA"/>
    <w:rsid w:val="00663210"/>
    <w:rsid w:val="00665100"/>
    <w:rsid w:val="00665453"/>
    <w:rsid w:val="0066576E"/>
    <w:rsid w:val="00665E79"/>
    <w:rsid w:val="00666893"/>
    <w:rsid w:val="00666E4B"/>
    <w:rsid w:val="006700FB"/>
    <w:rsid w:val="00670A56"/>
    <w:rsid w:val="006717F2"/>
    <w:rsid w:val="00674E64"/>
    <w:rsid w:val="00677F25"/>
    <w:rsid w:val="00680DEF"/>
    <w:rsid w:val="0068145C"/>
    <w:rsid w:val="0068158C"/>
    <w:rsid w:val="0068426C"/>
    <w:rsid w:val="00685AFC"/>
    <w:rsid w:val="00695052"/>
    <w:rsid w:val="00696276"/>
    <w:rsid w:val="0069629A"/>
    <w:rsid w:val="0069643B"/>
    <w:rsid w:val="006A0840"/>
    <w:rsid w:val="006A3809"/>
    <w:rsid w:val="006A6A34"/>
    <w:rsid w:val="006B19A2"/>
    <w:rsid w:val="006B6E8A"/>
    <w:rsid w:val="006B73BB"/>
    <w:rsid w:val="006C1B57"/>
    <w:rsid w:val="006C5F22"/>
    <w:rsid w:val="006D1D20"/>
    <w:rsid w:val="006D2577"/>
    <w:rsid w:val="006D2F7A"/>
    <w:rsid w:val="006D2F9F"/>
    <w:rsid w:val="006D35C4"/>
    <w:rsid w:val="006D4DC2"/>
    <w:rsid w:val="006E11F8"/>
    <w:rsid w:val="006E2159"/>
    <w:rsid w:val="006E2611"/>
    <w:rsid w:val="006E2EC7"/>
    <w:rsid w:val="006E4E04"/>
    <w:rsid w:val="006E72CA"/>
    <w:rsid w:val="006F0240"/>
    <w:rsid w:val="006F13D9"/>
    <w:rsid w:val="006F157E"/>
    <w:rsid w:val="006F6E83"/>
    <w:rsid w:val="0070604F"/>
    <w:rsid w:val="00706C37"/>
    <w:rsid w:val="00707D07"/>
    <w:rsid w:val="00710FAA"/>
    <w:rsid w:val="00713667"/>
    <w:rsid w:val="00713747"/>
    <w:rsid w:val="00715991"/>
    <w:rsid w:val="0071599B"/>
    <w:rsid w:val="007169B0"/>
    <w:rsid w:val="00720AA4"/>
    <w:rsid w:val="00720DCB"/>
    <w:rsid w:val="00721DEF"/>
    <w:rsid w:val="00723BF5"/>
    <w:rsid w:val="007303BC"/>
    <w:rsid w:val="00730EAD"/>
    <w:rsid w:val="00730F98"/>
    <w:rsid w:val="00733404"/>
    <w:rsid w:val="00734A0A"/>
    <w:rsid w:val="00735D3D"/>
    <w:rsid w:val="0073776A"/>
    <w:rsid w:val="007400AD"/>
    <w:rsid w:val="00741203"/>
    <w:rsid w:val="00743902"/>
    <w:rsid w:val="00744A71"/>
    <w:rsid w:val="00751BA7"/>
    <w:rsid w:val="007543B8"/>
    <w:rsid w:val="0075614B"/>
    <w:rsid w:val="0075656A"/>
    <w:rsid w:val="007574C1"/>
    <w:rsid w:val="00766A6E"/>
    <w:rsid w:val="00773021"/>
    <w:rsid w:val="0077372C"/>
    <w:rsid w:val="007749FC"/>
    <w:rsid w:val="007760F8"/>
    <w:rsid w:val="0077635C"/>
    <w:rsid w:val="007765A5"/>
    <w:rsid w:val="007768E4"/>
    <w:rsid w:val="00780F2D"/>
    <w:rsid w:val="0078315E"/>
    <w:rsid w:val="00784ACD"/>
    <w:rsid w:val="0078679B"/>
    <w:rsid w:val="007904DB"/>
    <w:rsid w:val="00790FF2"/>
    <w:rsid w:val="00792212"/>
    <w:rsid w:val="00792F57"/>
    <w:rsid w:val="00797022"/>
    <w:rsid w:val="00797408"/>
    <w:rsid w:val="00797D0D"/>
    <w:rsid w:val="007A03C6"/>
    <w:rsid w:val="007A1B2F"/>
    <w:rsid w:val="007A3AC9"/>
    <w:rsid w:val="007A3B74"/>
    <w:rsid w:val="007A4D08"/>
    <w:rsid w:val="007A6D56"/>
    <w:rsid w:val="007A71F5"/>
    <w:rsid w:val="007A748D"/>
    <w:rsid w:val="007A74B0"/>
    <w:rsid w:val="007B07E9"/>
    <w:rsid w:val="007B0812"/>
    <w:rsid w:val="007B0BE4"/>
    <w:rsid w:val="007B3283"/>
    <w:rsid w:val="007B37CC"/>
    <w:rsid w:val="007B405A"/>
    <w:rsid w:val="007C16D7"/>
    <w:rsid w:val="007C193A"/>
    <w:rsid w:val="007C265B"/>
    <w:rsid w:val="007C49BE"/>
    <w:rsid w:val="007C5047"/>
    <w:rsid w:val="007C6000"/>
    <w:rsid w:val="007C6047"/>
    <w:rsid w:val="007C605F"/>
    <w:rsid w:val="007C7FEA"/>
    <w:rsid w:val="007D046C"/>
    <w:rsid w:val="007D13BD"/>
    <w:rsid w:val="007D1ED6"/>
    <w:rsid w:val="007D238A"/>
    <w:rsid w:val="007D30A1"/>
    <w:rsid w:val="007D420B"/>
    <w:rsid w:val="007D599C"/>
    <w:rsid w:val="007D5D0B"/>
    <w:rsid w:val="007D60E0"/>
    <w:rsid w:val="007D62CE"/>
    <w:rsid w:val="007E0B6B"/>
    <w:rsid w:val="007E1285"/>
    <w:rsid w:val="007E3D0A"/>
    <w:rsid w:val="007E51E6"/>
    <w:rsid w:val="007E5C5C"/>
    <w:rsid w:val="007E5F0D"/>
    <w:rsid w:val="007E6612"/>
    <w:rsid w:val="007E6A8C"/>
    <w:rsid w:val="007E7326"/>
    <w:rsid w:val="007F078E"/>
    <w:rsid w:val="007F0B5D"/>
    <w:rsid w:val="007F0BBC"/>
    <w:rsid w:val="007F12BE"/>
    <w:rsid w:val="007F4F7B"/>
    <w:rsid w:val="007F64A7"/>
    <w:rsid w:val="008008A3"/>
    <w:rsid w:val="008013E8"/>
    <w:rsid w:val="00802DB1"/>
    <w:rsid w:val="008030BF"/>
    <w:rsid w:val="00804104"/>
    <w:rsid w:val="0080506C"/>
    <w:rsid w:val="00810539"/>
    <w:rsid w:val="00810DC6"/>
    <w:rsid w:val="00812DEB"/>
    <w:rsid w:val="0081351B"/>
    <w:rsid w:val="00813D28"/>
    <w:rsid w:val="0081476C"/>
    <w:rsid w:val="008218CD"/>
    <w:rsid w:val="00822B67"/>
    <w:rsid w:val="00823271"/>
    <w:rsid w:val="00825C64"/>
    <w:rsid w:val="008270BC"/>
    <w:rsid w:val="00827443"/>
    <w:rsid w:val="00830E20"/>
    <w:rsid w:val="00833EB4"/>
    <w:rsid w:val="00834BDF"/>
    <w:rsid w:val="0083588A"/>
    <w:rsid w:val="00835C9E"/>
    <w:rsid w:val="008400AB"/>
    <w:rsid w:val="00840B87"/>
    <w:rsid w:val="008417FB"/>
    <w:rsid w:val="00842352"/>
    <w:rsid w:val="008423DA"/>
    <w:rsid w:val="008520AE"/>
    <w:rsid w:val="00852225"/>
    <w:rsid w:val="00853446"/>
    <w:rsid w:val="008536A0"/>
    <w:rsid w:val="0085457C"/>
    <w:rsid w:val="00855B78"/>
    <w:rsid w:val="0085798D"/>
    <w:rsid w:val="00861CD9"/>
    <w:rsid w:val="008640A5"/>
    <w:rsid w:val="00864A6D"/>
    <w:rsid w:val="00866D6B"/>
    <w:rsid w:val="00867334"/>
    <w:rsid w:val="00870021"/>
    <w:rsid w:val="00870A8C"/>
    <w:rsid w:val="00874AB2"/>
    <w:rsid w:val="008759AE"/>
    <w:rsid w:val="008829EB"/>
    <w:rsid w:val="00884C0E"/>
    <w:rsid w:val="00884DAF"/>
    <w:rsid w:val="008866CF"/>
    <w:rsid w:val="008879CD"/>
    <w:rsid w:val="0089255F"/>
    <w:rsid w:val="0089497F"/>
    <w:rsid w:val="00894C62"/>
    <w:rsid w:val="00894E9F"/>
    <w:rsid w:val="00895614"/>
    <w:rsid w:val="0089619C"/>
    <w:rsid w:val="008961B9"/>
    <w:rsid w:val="0089788C"/>
    <w:rsid w:val="008A1E98"/>
    <w:rsid w:val="008A2D80"/>
    <w:rsid w:val="008A409A"/>
    <w:rsid w:val="008A44BE"/>
    <w:rsid w:val="008A5FAF"/>
    <w:rsid w:val="008A74AE"/>
    <w:rsid w:val="008B04C4"/>
    <w:rsid w:val="008B0D88"/>
    <w:rsid w:val="008B27B3"/>
    <w:rsid w:val="008B2966"/>
    <w:rsid w:val="008B4BD6"/>
    <w:rsid w:val="008B4C8D"/>
    <w:rsid w:val="008B7A6B"/>
    <w:rsid w:val="008C4D6D"/>
    <w:rsid w:val="008C5951"/>
    <w:rsid w:val="008C62CA"/>
    <w:rsid w:val="008C763E"/>
    <w:rsid w:val="008D2457"/>
    <w:rsid w:val="008D2F86"/>
    <w:rsid w:val="008D4020"/>
    <w:rsid w:val="008D44E3"/>
    <w:rsid w:val="008D4E4A"/>
    <w:rsid w:val="008D5DF3"/>
    <w:rsid w:val="008D638A"/>
    <w:rsid w:val="008D7B61"/>
    <w:rsid w:val="008E0A12"/>
    <w:rsid w:val="008E1A59"/>
    <w:rsid w:val="008E3D3E"/>
    <w:rsid w:val="008F05B7"/>
    <w:rsid w:val="008F19D8"/>
    <w:rsid w:val="008F55E7"/>
    <w:rsid w:val="008F58FA"/>
    <w:rsid w:val="008F65CD"/>
    <w:rsid w:val="008F690E"/>
    <w:rsid w:val="008F7DF2"/>
    <w:rsid w:val="00900A66"/>
    <w:rsid w:val="00901B2F"/>
    <w:rsid w:val="00901D7C"/>
    <w:rsid w:val="009027B1"/>
    <w:rsid w:val="00902FC0"/>
    <w:rsid w:val="009041D6"/>
    <w:rsid w:val="00904630"/>
    <w:rsid w:val="0090629B"/>
    <w:rsid w:val="00907391"/>
    <w:rsid w:val="00907A81"/>
    <w:rsid w:val="00907AB3"/>
    <w:rsid w:val="00910BDD"/>
    <w:rsid w:val="00910C64"/>
    <w:rsid w:val="009112E0"/>
    <w:rsid w:val="00911943"/>
    <w:rsid w:val="00913529"/>
    <w:rsid w:val="0091374B"/>
    <w:rsid w:val="00913AC6"/>
    <w:rsid w:val="00914072"/>
    <w:rsid w:val="0091569D"/>
    <w:rsid w:val="00917902"/>
    <w:rsid w:val="00923087"/>
    <w:rsid w:val="00924217"/>
    <w:rsid w:val="00924F60"/>
    <w:rsid w:val="00925620"/>
    <w:rsid w:val="00925964"/>
    <w:rsid w:val="00926513"/>
    <w:rsid w:val="00927772"/>
    <w:rsid w:val="0093154C"/>
    <w:rsid w:val="009328F2"/>
    <w:rsid w:val="00933EE9"/>
    <w:rsid w:val="00935F9F"/>
    <w:rsid w:val="0093684A"/>
    <w:rsid w:val="00940B7F"/>
    <w:rsid w:val="00940BB1"/>
    <w:rsid w:val="00943338"/>
    <w:rsid w:val="00943DEA"/>
    <w:rsid w:val="00944207"/>
    <w:rsid w:val="00945211"/>
    <w:rsid w:val="009452B8"/>
    <w:rsid w:val="00945F1C"/>
    <w:rsid w:val="009461BD"/>
    <w:rsid w:val="00946C8D"/>
    <w:rsid w:val="00946E56"/>
    <w:rsid w:val="00947973"/>
    <w:rsid w:val="00947F69"/>
    <w:rsid w:val="009500A4"/>
    <w:rsid w:val="0095165A"/>
    <w:rsid w:val="0095179D"/>
    <w:rsid w:val="00952BFC"/>
    <w:rsid w:val="00954642"/>
    <w:rsid w:val="00955402"/>
    <w:rsid w:val="00957A5C"/>
    <w:rsid w:val="00961B53"/>
    <w:rsid w:val="0096382B"/>
    <w:rsid w:val="00965875"/>
    <w:rsid w:val="00966090"/>
    <w:rsid w:val="00966820"/>
    <w:rsid w:val="00967AE3"/>
    <w:rsid w:val="00970889"/>
    <w:rsid w:val="00971BEB"/>
    <w:rsid w:val="0097226D"/>
    <w:rsid w:val="00972DFB"/>
    <w:rsid w:val="00974B06"/>
    <w:rsid w:val="00975A94"/>
    <w:rsid w:val="00980396"/>
    <w:rsid w:val="00980576"/>
    <w:rsid w:val="009815DF"/>
    <w:rsid w:val="00985191"/>
    <w:rsid w:val="00985456"/>
    <w:rsid w:val="0098643E"/>
    <w:rsid w:val="00990D8F"/>
    <w:rsid w:val="00991109"/>
    <w:rsid w:val="00996894"/>
    <w:rsid w:val="009A08E3"/>
    <w:rsid w:val="009A23C0"/>
    <w:rsid w:val="009A2D7F"/>
    <w:rsid w:val="009A314A"/>
    <w:rsid w:val="009A792A"/>
    <w:rsid w:val="009A7A91"/>
    <w:rsid w:val="009A7FB3"/>
    <w:rsid w:val="009B1C70"/>
    <w:rsid w:val="009B53A2"/>
    <w:rsid w:val="009B5543"/>
    <w:rsid w:val="009B7403"/>
    <w:rsid w:val="009C027D"/>
    <w:rsid w:val="009C095F"/>
    <w:rsid w:val="009C0E6A"/>
    <w:rsid w:val="009C10E8"/>
    <w:rsid w:val="009C1EB3"/>
    <w:rsid w:val="009C23D4"/>
    <w:rsid w:val="009C2A68"/>
    <w:rsid w:val="009C358D"/>
    <w:rsid w:val="009C3E1D"/>
    <w:rsid w:val="009C5433"/>
    <w:rsid w:val="009C6412"/>
    <w:rsid w:val="009C720E"/>
    <w:rsid w:val="009D48E4"/>
    <w:rsid w:val="009D4D0E"/>
    <w:rsid w:val="009D7B5D"/>
    <w:rsid w:val="009E0088"/>
    <w:rsid w:val="009E05BB"/>
    <w:rsid w:val="009E0A86"/>
    <w:rsid w:val="009E0BFE"/>
    <w:rsid w:val="009E2A9D"/>
    <w:rsid w:val="009E2EA8"/>
    <w:rsid w:val="009E4009"/>
    <w:rsid w:val="009E569E"/>
    <w:rsid w:val="009E67CA"/>
    <w:rsid w:val="009F0898"/>
    <w:rsid w:val="009F0F40"/>
    <w:rsid w:val="009F609C"/>
    <w:rsid w:val="00A00531"/>
    <w:rsid w:val="00A0064B"/>
    <w:rsid w:val="00A01045"/>
    <w:rsid w:val="00A024C3"/>
    <w:rsid w:val="00A04F93"/>
    <w:rsid w:val="00A05F9A"/>
    <w:rsid w:val="00A0619D"/>
    <w:rsid w:val="00A06A1E"/>
    <w:rsid w:val="00A10D17"/>
    <w:rsid w:val="00A11329"/>
    <w:rsid w:val="00A12410"/>
    <w:rsid w:val="00A13483"/>
    <w:rsid w:val="00A15206"/>
    <w:rsid w:val="00A17F0A"/>
    <w:rsid w:val="00A201BE"/>
    <w:rsid w:val="00A2286F"/>
    <w:rsid w:val="00A2359F"/>
    <w:rsid w:val="00A242EF"/>
    <w:rsid w:val="00A308DD"/>
    <w:rsid w:val="00A30FA8"/>
    <w:rsid w:val="00A32163"/>
    <w:rsid w:val="00A330EC"/>
    <w:rsid w:val="00A3493E"/>
    <w:rsid w:val="00A35A5B"/>
    <w:rsid w:val="00A368D0"/>
    <w:rsid w:val="00A3715E"/>
    <w:rsid w:val="00A434BA"/>
    <w:rsid w:val="00A455F0"/>
    <w:rsid w:val="00A457CD"/>
    <w:rsid w:val="00A47957"/>
    <w:rsid w:val="00A5136E"/>
    <w:rsid w:val="00A52F8F"/>
    <w:rsid w:val="00A5375F"/>
    <w:rsid w:val="00A53BBD"/>
    <w:rsid w:val="00A55B4F"/>
    <w:rsid w:val="00A56F34"/>
    <w:rsid w:val="00A60B3C"/>
    <w:rsid w:val="00A60D02"/>
    <w:rsid w:val="00A61625"/>
    <w:rsid w:val="00A6165E"/>
    <w:rsid w:val="00A61793"/>
    <w:rsid w:val="00A6290E"/>
    <w:rsid w:val="00A63566"/>
    <w:rsid w:val="00A637B0"/>
    <w:rsid w:val="00A63CC0"/>
    <w:rsid w:val="00A64767"/>
    <w:rsid w:val="00A64ABF"/>
    <w:rsid w:val="00A66217"/>
    <w:rsid w:val="00A66E32"/>
    <w:rsid w:val="00A66EAD"/>
    <w:rsid w:val="00A727DB"/>
    <w:rsid w:val="00A7468C"/>
    <w:rsid w:val="00A75656"/>
    <w:rsid w:val="00A75658"/>
    <w:rsid w:val="00A7624B"/>
    <w:rsid w:val="00A77F59"/>
    <w:rsid w:val="00A80105"/>
    <w:rsid w:val="00A87DDB"/>
    <w:rsid w:val="00A9024F"/>
    <w:rsid w:val="00A90376"/>
    <w:rsid w:val="00A90973"/>
    <w:rsid w:val="00A90C05"/>
    <w:rsid w:val="00A91315"/>
    <w:rsid w:val="00A94301"/>
    <w:rsid w:val="00A944FF"/>
    <w:rsid w:val="00A9637B"/>
    <w:rsid w:val="00AA0111"/>
    <w:rsid w:val="00AA05EF"/>
    <w:rsid w:val="00AA3A1E"/>
    <w:rsid w:val="00AA5B2D"/>
    <w:rsid w:val="00AA646A"/>
    <w:rsid w:val="00AA68FF"/>
    <w:rsid w:val="00AB04E5"/>
    <w:rsid w:val="00AB0D3E"/>
    <w:rsid w:val="00AB2548"/>
    <w:rsid w:val="00AB4193"/>
    <w:rsid w:val="00AB4CC8"/>
    <w:rsid w:val="00AB6576"/>
    <w:rsid w:val="00AB7172"/>
    <w:rsid w:val="00AC0B25"/>
    <w:rsid w:val="00AC0D8B"/>
    <w:rsid w:val="00AC1C6B"/>
    <w:rsid w:val="00AC417C"/>
    <w:rsid w:val="00AC53A5"/>
    <w:rsid w:val="00AC5A92"/>
    <w:rsid w:val="00AC7697"/>
    <w:rsid w:val="00AD151E"/>
    <w:rsid w:val="00AD31A3"/>
    <w:rsid w:val="00AD7486"/>
    <w:rsid w:val="00AD748F"/>
    <w:rsid w:val="00AE36C8"/>
    <w:rsid w:val="00AE373A"/>
    <w:rsid w:val="00AE3B5C"/>
    <w:rsid w:val="00AE3F39"/>
    <w:rsid w:val="00AE491E"/>
    <w:rsid w:val="00AE4929"/>
    <w:rsid w:val="00AE6E33"/>
    <w:rsid w:val="00AE7B8A"/>
    <w:rsid w:val="00AF1577"/>
    <w:rsid w:val="00AF2551"/>
    <w:rsid w:val="00AF44DF"/>
    <w:rsid w:val="00AF6075"/>
    <w:rsid w:val="00AF79D4"/>
    <w:rsid w:val="00AF7B81"/>
    <w:rsid w:val="00B076C5"/>
    <w:rsid w:val="00B100A7"/>
    <w:rsid w:val="00B10FB3"/>
    <w:rsid w:val="00B134D7"/>
    <w:rsid w:val="00B14DAE"/>
    <w:rsid w:val="00B17B5C"/>
    <w:rsid w:val="00B17F2D"/>
    <w:rsid w:val="00B20442"/>
    <w:rsid w:val="00B2092C"/>
    <w:rsid w:val="00B218DE"/>
    <w:rsid w:val="00B22558"/>
    <w:rsid w:val="00B226ED"/>
    <w:rsid w:val="00B22896"/>
    <w:rsid w:val="00B23613"/>
    <w:rsid w:val="00B2441F"/>
    <w:rsid w:val="00B2497B"/>
    <w:rsid w:val="00B24B28"/>
    <w:rsid w:val="00B25421"/>
    <w:rsid w:val="00B30D68"/>
    <w:rsid w:val="00B31009"/>
    <w:rsid w:val="00B32502"/>
    <w:rsid w:val="00B329BD"/>
    <w:rsid w:val="00B33210"/>
    <w:rsid w:val="00B348F6"/>
    <w:rsid w:val="00B36491"/>
    <w:rsid w:val="00B3664D"/>
    <w:rsid w:val="00B37F9B"/>
    <w:rsid w:val="00B41D87"/>
    <w:rsid w:val="00B45028"/>
    <w:rsid w:val="00B46B4A"/>
    <w:rsid w:val="00B47E4C"/>
    <w:rsid w:val="00B51017"/>
    <w:rsid w:val="00B520B4"/>
    <w:rsid w:val="00B54FBD"/>
    <w:rsid w:val="00B612A2"/>
    <w:rsid w:val="00B6571D"/>
    <w:rsid w:val="00B65A0C"/>
    <w:rsid w:val="00B6607C"/>
    <w:rsid w:val="00B672CF"/>
    <w:rsid w:val="00B67318"/>
    <w:rsid w:val="00B71B95"/>
    <w:rsid w:val="00B7222A"/>
    <w:rsid w:val="00B74876"/>
    <w:rsid w:val="00B74A84"/>
    <w:rsid w:val="00B75717"/>
    <w:rsid w:val="00B75BFE"/>
    <w:rsid w:val="00B75C4A"/>
    <w:rsid w:val="00B7767C"/>
    <w:rsid w:val="00B779D3"/>
    <w:rsid w:val="00B80083"/>
    <w:rsid w:val="00B801E0"/>
    <w:rsid w:val="00B809A9"/>
    <w:rsid w:val="00B81061"/>
    <w:rsid w:val="00B81758"/>
    <w:rsid w:val="00B83E6B"/>
    <w:rsid w:val="00B85D98"/>
    <w:rsid w:val="00B863CF"/>
    <w:rsid w:val="00B86482"/>
    <w:rsid w:val="00B879A4"/>
    <w:rsid w:val="00B90514"/>
    <w:rsid w:val="00B91642"/>
    <w:rsid w:val="00B93012"/>
    <w:rsid w:val="00B93131"/>
    <w:rsid w:val="00B94EE8"/>
    <w:rsid w:val="00B97234"/>
    <w:rsid w:val="00B97E79"/>
    <w:rsid w:val="00BA063E"/>
    <w:rsid w:val="00BA5163"/>
    <w:rsid w:val="00BB1E34"/>
    <w:rsid w:val="00BB3158"/>
    <w:rsid w:val="00BB4B6D"/>
    <w:rsid w:val="00BB5144"/>
    <w:rsid w:val="00BB56FB"/>
    <w:rsid w:val="00BB5D18"/>
    <w:rsid w:val="00BB7532"/>
    <w:rsid w:val="00BB7EDA"/>
    <w:rsid w:val="00BC0A1E"/>
    <w:rsid w:val="00BC211E"/>
    <w:rsid w:val="00BC3089"/>
    <w:rsid w:val="00BC3DC7"/>
    <w:rsid w:val="00BC3E84"/>
    <w:rsid w:val="00BC5181"/>
    <w:rsid w:val="00BC7978"/>
    <w:rsid w:val="00BC79F3"/>
    <w:rsid w:val="00BD1FD2"/>
    <w:rsid w:val="00BD28FA"/>
    <w:rsid w:val="00BD3A68"/>
    <w:rsid w:val="00BD47B6"/>
    <w:rsid w:val="00BD50CA"/>
    <w:rsid w:val="00BD5FF9"/>
    <w:rsid w:val="00BD641D"/>
    <w:rsid w:val="00BD6A9F"/>
    <w:rsid w:val="00BD6BBA"/>
    <w:rsid w:val="00BE02D2"/>
    <w:rsid w:val="00BE044D"/>
    <w:rsid w:val="00BE2154"/>
    <w:rsid w:val="00BE2CB5"/>
    <w:rsid w:val="00BE2FD9"/>
    <w:rsid w:val="00BE3A9B"/>
    <w:rsid w:val="00BE4AB6"/>
    <w:rsid w:val="00BE65F6"/>
    <w:rsid w:val="00BE68C8"/>
    <w:rsid w:val="00BE750F"/>
    <w:rsid w:val="00BF0F96"/>
    <w:rsid w:val="00BF1749"/>
    <w:rsid w:val="00BF3F56"/>
    <w:rsid w:val="00BF6595"/>
    <w:rsid w:val="00C0002A"/>
    <w:rsid w:val="00C00847"/>
    <w:rsid w:val="00C00970"/>
    <w:rsid w:val="00C00E80"/>
    <w:rsid w:val="00C01EF5"/>
    <w:rsid w:val="00C01F26"/>
    <w:rsid w:val="00C04D83"/>
    <w:rsid w:val="00C05614"/>
    <w:rsid w:val="00C061E3"/>
    <w:rsid w:val="00C131AB"/>
    <w:rsid w:val="00C13C9F"/>
    <w:rsid w:val="00C17155"/>
    <w:rsid w:val="00C171E0"/>
    <w:rsid w:val="00C219F5"/>
    <w:rsid w:val="00C21B0F"/>
    <w:rsid w:val="00C23418"/>
    <w:rsid w:val="00C24075"/>
    <w:rsid w:val="00C245A8"/>
    <w:rsid w:val="00C24D8A"/>
    <w:rsid w:val="00C2622F"/>
    <w:rsid w:val="00C3069A"/>
    <w:rsid w:val="00C30F2A"/>
    <w:rsid w:val="00C31E80"/>
    <w:rsid w:val="00C32DAA"/>
    <w:rsid w:val="00C34DA5"/>
    <w:rsid w:val="00C37373"/>
    <w:rsid w:val="00C42A63"/>
    <w:rsid w:val="00C43585"/>
    <w:rsid w:val="00C44709"/>
    <w:rsid w:val="00C453B4"/>
    <w:rsid w:val="00C455F5"/>
    <w:rsid w:val="00C46420"/>
    <w:rsid w:val="00C467CB"/>
    <w:rsid w:val="00C5113E"/>
    <w:rsid w:val="00C5174A"/>
    <w:rsid w:val="00C53445"/>
    <w:rsid w:val="00C54D21"/>
    <w:rsid w:val="00C55445"/>
    <w:rsid w:val="00C57CB4"/>
    <w:rsid w:val="00C6087B"/>
    <w:rsid w:val="00C62D26"/>
    <w:rsid w:val="00C63558"/>
    <w:rsid w:val="00C63ABF"/>
    <w:rsid w:val="00C640D8"/>
    <w:rsid w:val="00C66586"/>
    <w:rsid w:val="00C66AB8"/>
    <w:rsid w:val="00C70433"/>
    <w:rsid w:val="00C70535"/>
    <w:rsid w:val="00C72A9B"/>
    <w:rsid w:val="00C75382"/>
    <w:rsid w:val="00C754DA"/>
    <w:rsid w:val="00C75A08"/>
    <w:rsid w:val="00C7632A"/>
    <w:rsid w:val="00C76F9D"/>
    <w:rsid w:val="00C80FF7"/>
    <w:rsid w:val="00C84AAA"/>
    <w:rsid w:val="00C85B40"/>
    <w:rsid w:val="00C867F3"/>
    <w:rsid w:val="00C86FD8"/>
    <w:rsid w:val="00C903BF"/>
    <w:rsid w:val="00C905C7"/>
    <w:rsid w:val="00C91398"/>
    <w:rsid w:val="00C962C0"/>
    <w:rsid w:val="00CA0496"/>
    <w:rsid w:val="00CA16EE"/>
    <w:rsid w:val="00CA20C3"/>
    <w:rsid w:val="00CA28F4"/>
    <w:rsid w:val="00CA3E55"/>
    <w:rsid w:val="00CA4C2F"/>
    <w:rsid w:val="00CA64BF"/>
    <w:rsid w:val="00CA6ABD"/>
    <w:rsid w:val="00CB00B6"/>
    <w:rsid w:val="00CB068F"/>
    <w:rsid w:val="00CB172A"/>
    <w:rsid w:val="00CB1D0D"/>
    <w:rsid w:val="00CB2CC3"/>
    <w:rsid w:val="00CB611B"/>
    <w:rsid w:val="00CB69DA"/>
    <w:rsid w:val="00CC135C"/>
    <w:rsid w:val="00CC17FE"/>
    <w:rsid w:val="00CC2C33"/>
    <w:rsid w:val="00CC46CC"/>
    <w:rsid w:val="00CC538C"/>
    <w:rsid w:val="00CC5A20"/>
    <w:rsid w:val="00CC6008"/>
    <w:rsid w:val="00CC64C2"/>
    <w:rsid w:val="00CC6707"/>
    <w:rsid w:val="00CC693F"/>
    <w:rsid w:val="00CD0B52"/>
    <w:rsid w:val="00CD269A"/>
    <w:rsid w:val="00CD2829"/>
    <w:rsid w:val="00CD2F06"/>
    <w:rsid w:val="00CD339F"/>
    <w:rsid w:val="00CD34B2"/>
    <w:rsid w:val="00CD5E92"/>
    <w:rsid w:val="00CD670F"/>
    <w:rsid w:val="00CE09CF"/>
    <w:rsid w:val="00CE131C"/>
    <w:rsid w:val="00CE1CC4"/>
    <w:rsid w:val="00CE265C"/>
    <w:rsid w:val="00CE27F3"/>
    <w:rsid w:val="00CE298F"/>
    <w:rsid w:val="00CE38A6"/>
    <w:rsid w:val="00CF02CC"/>
    <w:rsid w:val="00CF12A6"/>
    <w:rsid w:val="00CF398C"/>
    <w:rsid w:val="00CF4F95"/>
    <w:rsid w:val="00CF68AB"/>
    <w:rsid w:val="00D00DF6"/>
    <w:rsid w:val="00D01FAF"/>
    <w:rsid w:val="00D02D95"/>
    <w:rsid w:val="00D02DE9"/>
    <w:rsid w:val="00D02EFF"/>
    <w:rsid w:val="00D04B32"/>
    <w:rsid w:val="00D0525E"/>
    <w:rsid w:val="00D07A73"/>
    <w:rsid w:val="00D103FA"/>
    <w:rsid w:val="00D109E8"/>
    <w:rsid w:val="00D112A5"/>
    <w:rsid w:val="00D11D52"/>
    <w:rsid w:val="00D124E7"/>
    <w:rsid w:val="00D13D37"/>
    <w:rsid w:val="00D1437B"/>
    <w:rsid w:val="00D14F0B"/>
    <w:rsid w:val="00D16BE5"/>
    <w:rsid w:val="00D214E4"/>
    <w:rsid w:val="00D21F78"/>
    <w:rsid w:val="00D225B1"/>
    <w:rsid w:val="00D23343"/>
    <w:rsid w:val="00D23C35"/>
    <w:rsid w:val="00D24311"/>
    <w:rsid w:val="00D2583A"/>
    <w:rsid w:val="00D3008B"/>
    <w:rsid w:val="00D314FB"/>
    <w:rsid w:val="00D33752"/>
    <w:rsid w:val="00D344E2"/>
    <w:rsid w:val="00D355B8"/>
    <w:rsid w:val="00D366F3"/>
    <w:rsid w:val="00D4113D"/>
    <w:rsid w:val="00D415E2"/>
    <w:rsid w:val="00D42AE7"/>
    <w:rsid w:val="00D45790"/>
    <w:rsid w:val="00D45D54"/>
    <w:rsid w:val="00D46A67"/>
    <w:rsid w:val="00D46A80"/>
    <w:rsid w:val="00D46FA2"/>
    <w:rsid w:val="00D4793E"/>
    <w:rsid w:val="00D5224D"/>
    <w:rsid w:val="00D53FF0"/>
    <w:rsid w:val="00D546A2"/>
    <w:rsid w:val="00D54ABC"/>
    <w:rsid w:val="00D5755B"/>
    <w:rsid w:val="00D57FAE"/>
    <w:rsid w:val="00D600D9"/>
    <w:rsid w:val="00D60A61"/>
    <w:rsid w:val="00D60AD5"/>
    <w:rsid w:val="00D61DA8"/>
    <w:rsid w:val="00D61FD1"/>
    <w:rsid w:val="00D62B5D"/>
    <w:rsid w:val="00D63CE2"/>
    <w:rsid w:val="00D649E1"/>
    <w:rsid w:val="00D64D58"/>
    <w:rsid w:val="00D664B6"/>
    <w:rsid w:val="00D66F77"/>
    <w:rsid w:val="00D7117D"/>
    <w:rsid w:val="00D72417"/>
    <w:rsid w:val="00D727D4"/>
    <w:rsid w:val="00D728D7"/>
    <w:rsid w:val="00D7417C"/>
    <w:rsid w:val="00D745E8"/>
    <w:rsid w:val="00D746F8"/>
    <w:rsid w:val="00D76BC1"/>
    <w:rsid w:val="00D76C8B"/>
    <w:rsid w:val="00D77052"/>
    <w:rsid w:val="00D84A06"/>
    <w:rsid w:val="00D84ADB"/>
    <w:rsid w:val="00D85593"/>
    <w:rsid w:val="00D85715"/>
    <w:rsid w:val="00D85AC5"/>
    <w:rsid w:val="00D90AAD"/>
    <w:rsid w:val="00D911FE"/>
    <w:rsid w:val="00D93A58"/>
    <w:rsid w:val="00D95749"/>
    <w:rsid w:val="00D95802"/>
    <w:rsid w:val="00D9650F"/>
    <w:rsid w:val="00DA0701"/>
    <w:rsid w:val="00DA186A"/>
    <w:rsid w:val="00DA2BCA"/>
    <w:rsid w:val="00DA4F83"/>
    <w:rsid w:val="00DB0ED9"/>
    <w:rsid w:val="00DB1031"/>
    <w:rsid w:val="00DB20B3"/>
    <w:rsid w:val="00DB2279"/>
    <w:rsid w:val="00DB40D4"/>
    <w:rsid w:val="00DB6C54"/>
    <w:rsid w:val="00DB6FD8"/>
    <w:rsid w:val="00DB7174"/>
    <w:rsid w:val="00DC130B"/>
    <w:rsid w:val="00DC14CE"/>
    <w:rsid w:val="00DC1976"/>
    <w:rsid w:val="00DC2D0C"/>
    <w:rsid w:val="00DC37F3"/>
    <w:rsid w:val="00DC4341"/>
    <w:rsid w:val="00DC6202"/>
    <w:rsid w:val="00DC6564"/>
    <w:rsid w:val="00DC6CDD"/>
    <w:rsid w:val="00DD0321"/>
    <w:rsid w:val="00DD248E"/>
    <w:rsid w:val="00DD24DB"/>
    <w:rsid w:val="00DD2503"/>
    <w:rsid w:val="00DD2938"/>
    <w:rsid w:val="00DD3630"/>
    <w:rsid w:val="00DD3C58"/>
    <w:rsid w:val="00DD5045"/>
    <w:rsid w:val="00DD50D3"/>
    <w:rsid w:val="00DD71F5"/>
    <w:rsid w:val="00DE16BC"/>
    <w:rsid w:val="00DE16FB"/>
    <w:rsid w:val="00DE20E9"/>
    <w:rsid w:val="00DE2393"/>
    <w:rsid w:val="00DE46EF"/>
    <w:rsid w:val="00DE4DC7"/>
    <w:rsid w:val="00DE4F0C"/>
    <w:rsid w:val="00DE5199"/>
    <w:rsid w:val="00DE762E"/>
    <w:rsid w:val="00DF0732"/>
    <w:rsid w:val="00DF1BE0"/>
    <w:rsid w:val="00DF2277"/>
    <w:rsid w:val="00DF2987"/>
    <w:rsid w:val="00DF6667"/>
    <w:rsid w:val="00DF6A75"/>
    <w:rsid w:val="00E03294"/>
    <w:rsid w:val="00E0469D"/>
    <w:rsid w:val="00E05C3E"/>
    <w:rsid w:val="00E10037"/>
    <w:rsid w:val="00E10ED5"/>
    <w:rsid w:val="00E1123B"/>
    <w:rsid w:val="00E11FE7"/>
    <w:rsid w:val="00E12890"/>
    <w:rsid w:val="00E136E5"/>
    <w:rsid w:val="00E16A09"/>
    <w:rsid w:val="00E17F11"/>
    <w:rsid w:val="00E21AD8"/>
    <w:rsid w:val="00E21C6D"/>
    <w:rsid w:val="00E25BDD"/>
    <w:rsid w:val="00E27169"/>
    <w:rsid w:val="00E279A4"/>
    <w:rsid w:val="00E27B58"/>
    <w:rsid w:val="00E27D62"/>
    <w:rsid w:val="00E27FB5"/>
    <w:rsid w:val="00E302B3"/>
    <w:rsid w:val="00E3099E"/>
    <w:rsid w:val="00E313E4"/>
    <w:rsid w:val="00E31C4C"/>
    <w:rsid w:val="00E3274D"/>
    <w:rsid w:val="00E32895"/>
    <w:rsid w:val="00E32C46"/>
    <w:rsid w:val="00E339C9"/>
    <w:rsid w:val="00E361E3"/>
    <w:rsid w:val="00E42788"/>
    <w:rsid w:val="00E457F6"/>
    <w:rsid w:val="00E5019D"/>
    <w:rsid w:val="00E507F4"/>
    <w:rsid w:val="00E51BAB"/>
    <w:rsid w:val="00E51EAD"/>
    <w:rsid w:val="00E54697"/>
    <w:rsid w:val="00E55DB8"/>
    <w:rsid w:val="00E55DE7"/>
    <w:rsid w:val="00E56BAF"/>
    <w:rsid w:val="00E5762C"/>
    <w:rsid w:val="00E61D90"/>
    <w:rsid w:val="00E62D1B"/>
    <w:rsid w:val="00E70344"/>
    <w:rsid w:val="00E711F0"/>
    <w:rsid w:val="00E75B7F"/>
    <w:rsid w:val="00E767EC"/>
    <w:rsid w:val="00E76BDF"/>
    <w:rsid w:val="00E775BE"/>
    <w:rsid w:val="00E80468"/>
    <w:rsid w:val="00E81B1E"/>
    <w:rsid w:val="00E82F8C"/>
    <w:rsid w:val="00E83923"/>
    <w:rsid w:val="00E84775"/>
    <w:rsid w:val="00E861E4"/>
    <w:rsid w:val="00E90252"/>
    <w:rsid w:val="00E9132F"/>
    <w:rsid w:val="00E91780"/>
    <w:rsid w:val="00E9225F"/>
    <w:rsid w:val="00E938AF"/>
    <w:rsid w:val="00E93F5B"/>
    <w:rsid w:val="00E95465"/>
    <w:rsid w:val="00EA1796"/>
    <w:rsid w:val="00EA3BC0"/>
    <w:rsid w:val="00EA44B2"/>
    <w:rsid w:val="00EA59C7"/>
    <w:rsid w:val="00EA6E41"/>
    <w:rsid w:val="00EA72BE"/>
    <w:rsid w:val="00EB0817"/>
    <w:rsid w:val="00EB24DF"/>
    <w:rsid w:val="00EB2BAE"/>
    <w:rsid w:val="00EB583C"/>
    <w:rsid w:val="00EB5A11"/>
    <w:rsid w:val="00EB6FFA"/>
    <w:rsid w:val="00EC03B3"/>
    <w:rsid w:val="00EC16E9"/>
    <w:rsid w:val="00EC1AD2"/>
    <w:rsid w:val="00EC36AD"/>
    <w:rsid w:val="00EC3E12"/>
    <w:rsid w:val="00EC6D3D"/>
    <w:rsid w:val="00EC7F2D"/>
    <w:rsid w:val="00ED575F"/>
    <w:rsid w:val="00ED75C2"/>
    <w:rsid w:val="00EE453C"/>
    <w:rsid w:val="00EE4762"/>
    <w:rsid w:val="00EE7E36"/>
    <w:rsid w:val="00EF07A4"/>
    <w:rsid w:val="00EF0AD2"/>
    <w:rsid w:val="00EF2A0A"/>
    <w:rsid w:val="00EF36C0"/>
    <w:rsid w:val="00EF5FF9"/>
    <w:rsid w:val="00EF6BE4"/>
    <w:rsid w:val="00EF736D"/>
    <w:rsid w:val="00F00652"/>
    <w:rsid w:val="00F0366E"/>
    <w:rsid w:val="00F039FB"/>
    <w:rsid w:val="00F04151"/>
    <w:rsid w:val="00F054EA"/>
    <w:rsid w:val="00F06773"/>
    <w:rsid w:val="00F12B51"/>
    <w:rsid w:val="00F12E74"/>
    <w:rsid w:val="00F136C8"/>
    <w:rsid w:val="00F13F7B"/>
    <w:rsid w:val="00F14022"/>
    <w:rsid w:val="00F15C49"/>
    <w:rsid w:val="00F17024"/>
    <w:rsid w:val="00F1759D"/>
    <w:rsid w:val="00F22B6B"/>
    <w:rsid w:val="00F232C1"/>
    <w:rsid w:val="00F23F42"/>
    <w:rsid w:val="00F24A8F"/>
    <w:rsid w:val="00F2572E"/>
    <w:rsid w:val="00F25CB1"/>
    <w:rsid w:val="00F25E71"/>
    <w:rsid w:val="00F26B3B"/>
    <w:rsid w:val="00F324B1"/>
    <w:rsid w:val="00F3359B"/>
    <w:rsid w:val="00F33770"/>
    <w:rsid w:val="00F3504D"/>
    <w:rsid w:val="00F3708C"/>
    <w:rsid w:val="00F37CA4"/>
    <w:rsid w:val="00F404DF"/>
    <w:rsid w:val="00F4074F"/>
    <w:rsid w:val="00F4081E"/>
    <w:rsid w:val="00F40BC8"/>
    <w:rsid w:val="00F42683"/>
    <w:rsid w:val="00F43D48"/>
    <w:rsid w:val="00F46C32"/>
    <w:rsid w:val="00F47064"/>
    <w:rsid w:val="00F50AC4"/>
    <w:rsid w:val="00F50DBB"/>
    <w:rsid w:val="00F51967"/>
    <w:rsid w:val="00F5315D"/>
    <w:rsid w:val="00F53246"/>
    <w:rsid w:val="00F53C43"/>
    <w:rsid w:val="00F55461"/>
    <w:rsid w:val="00F55900"/>
    <w:rsid w:val="00F55DC2"/>
    <w:rsid w:val="00F55E2E"/>
    <w:rsid w:val="00F56679"/>
    <w:rsid w:val="00F606B6"/>
    <w:rsid w:val="00F60B3D"/>
    <w:rsid w:val="00F62139"/>
    <w:rsid w:val="00F626BC"/>
    <w:rsid w:val="00F6384C"/>
    <w:rsid w:val="00F63F4B"/>
    <w:rsid w:val="00F6539F"/>
    <w:rsid w:val="00F654E2"/>
    <w:rsid w:val="00F67AA0"/>
    <w:rsid w:val="00F67D26"/>
    <w:rsid w:val="00F7143E"/>
    <w:rsid w:val="00F7188F"/>
    <w:rsid w:val="00F7354A"/>
    <w:rsid w:val="00F73767"/>
    <w:rsid w:val="00F744DE"/>
    <w:rsid w:val="00F75668"/>
    <w:rsid w:val="00F765DB"/>
    <w:rsid w:val="00F77B7D"/>
    <w:rsid w:val="00F80C7F"/>
    <w:rsid w:val="00F812FE"/>
    <w:rsid w:val="00F8133F"/>
    <w:rsid w:val="00F81D9E"/>
    <w:rsid w:val="00F83ECD"/>
    <w:rsid w:val="00F8428C"/>
    <w:rsid w:val="00F84681"/>
    <w:rsid w:val="00F934B7"/>
    <w:rsid w:val="00F95043"/>
    <w:rsid w:val="00F9582F"/>
    <w:rsid w:val="00F96217"/>
    <w:rsid w:val="00F97314"/>
    <w:rsid w:val="00FA3632"/>
    <w:rsid w:val="00FA7D45"/>
    <w:rsid w:val="00FB0C9E"/>
    <w:rsid w:val="00FB0F70"/>
    <w:rsid w:val="00FB174F"/>
    <w:rsid w:val="00FB2A04"/>
    <w:rsid w:val="00FB3303"/>
    <w:rsid w:val="00FB3779"/>
    <w:rsid w:val="00FB41D1"/>
    <w:rsid w:val="00FB5CC3"/>
    <w:rsid w:val="00FB67FB"/>
    <w:rsid w:val="00FB75F8"/>
    <w:rsid w:val="00FC0361"/>
    <w:rsid w:val="00FC1D3F"/>
    <w:rsid w:val="00FD088F"/>
    <w:rsid w:val="00FD1B2C"/>
    <w:rsid w:val="00FD1E83"/>
    <w:rsid w:val="00FD4927"/>
    <w:rsid w:val="00FD4C45"/>
    <w:rsid w:val="00FD5468"/>
    <w:rsid w:val="00FD5ABA"/>
    <w:rsid w:val="00FD5BBE"/>
    <w:rsid w:val="00FD6BE9"/>
    <w:rsid w:val="00FD7C91"/>
    <w:rsid w:val="00FD7E9E"/>
    <w:rsid w:val="00FE1AC3"/>
    <w:rsid w:val="00FE2B64"/>
    <w:rsid w:val="00FE348D"/>
    <w:rsid w:val="00FE48DC"/>
    <w:rsid w:val="00FE6373"/>
    <w:rsid w:val="00FE698B"/>
    <w:rsid w:val="00FF3C5F"/>
    <w:rsid w:val="00FF6317"/>
    <w:rsid w:val="00FF780C"/>
    <w:rsid w:val="02DDCF49"/>
    <w:rsid w:val="0521740A"/>
    <w:rsid w:val="053DFB4D"/>
    <w:rsid w:val="0562BCD3"/>
    <w:rsid w:val="0697BF6B"/>
    <w:rsid w:val="0A0D7B38"/>
    <w:rsid w:val="0A5FA3F7"/>
    <w:rsid w:val="0AFC7928"/>
    <w:rsid w:val="0EAFD41A"/>
    <w:rsid w:val="198FF688"/>
    <w:rsid w:val="21769925"/>
    <w:rsid w:val="28706656"/>
    <w:rsid w:val="28F0378B"/>
    <w:rsid w:val="2FCEEA7A"/>
    <w:rsid w:val="30FB5FF7"/>
    <w:rsid w:val="32AC19D0"/>
    <w:rsid w:val="341C3BF6"/>
    <w:rsid w:val="38FD90AC"/>
    <w:rsid w:val="43735CD3"/>
    <w:rsid w:val="46548A18"/>
    <w:rsid w:val="4858A733"/>
    <w:rsid w:val="50BDF989"/>
    <w:rsid w:val="51BDCE98"/>
    <w:rsid w:val="5354E458"/>
    <w:rsid w:val="54A998EF"/>
    <w:rsid w:val="5717F5EF"/>
    <w:rsid w:val="5A0DD749"/>
    <w:rsid w:val="5A5B0F0E"/>
    <w:rsid w:val="5B3149D4"/>
    <w:rsid w:val="5CC1A093"/>
    <w:rsid w:val="60826023"/>
    <w:rsid w:val="61845651"/>
    <w:rsid w:val="6833BCAC"/>
    <w:rsid w:val="69F93C3B"/>
    <w:rsid w:val="74D99704"/>
    <w:rsid w:val="75BDADFB"/>
    <w:rsid w:val="7AE1824F"/>
    <w:rsid w:val="7EC1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71CF1"/>
  <w15:chartTrackingRefBased/>
  <w15:docId w15:val="{137BAC58-185B-405A-AD8B-81AECA131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E3CA6"/>
    <w:rPr>
      <w:rFonts w:ascii="Arial" w:eastAsia="Times New Roman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A3AC9"/>
    <w:pPr>
      <w:keepNext/>
      <w:outlineLvl w:val="0"/>
    </w:pPr>
    <w:rPr>
      <w:rFonts w:ascii="Frutiger 45 Light" w:hAnsi="Frutiger 45 Light"/>
      <w:color w:val="808080"/>
      <w:sz w:val="52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rsid w:val="007A3AC9"/>
    <w:rPr>
      <w:rFonts w:ascii="Frutiger 45 Light" w:eastAsia="Times New Roman" w:hAnsi="Frutiger 45 Light" w:cs="Times New Roman"/>
      <w:color w:val="808080"/>
      <w:sz w:val="52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7A3AC9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KopfzeileZchn">
    <w:name w:val="Kopfzeile Zchn"/>
    <w:link w:val="Kopfzeile"/>
    <w:uiPriority w:val="99"/>
    <w:rsid w:val="007A3AC9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uiPriority w:val="99"/>
    <w:rsid w:val="007A3AC9"/>
    <w:rPr>
      <w:rFonts w:cs="Times New Roman"/>
    </w:rPr>
  </w:style>
  <w:style w:type="paragraph" w:styleId="Fuzeile">
    <w:name w:val="footer"/>
    <w:basedOn w:val="Standard"/>
    <w:link w:val="FuzeileZchn"/>
    <w:uiPriority w:val="99"/>
    <w:rsid w:val="007A3AC9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FuzeileZchn">
    <w:name w:val="Fußzeile Zchn"/>
    <w:link w:val="Fuzeile"/>
    <w:uiPriority w:val="99"/>
    <w:rsid w:val="007A3AC9"/>
    <w:rPr>
      <w:rFonts w:ascii="Arial" w:eastAsia="Times New Roman" w:hAnsi="Arial" w:cs="Times New Roman"/>
      <w:szCs w:val="20"/>
      <w:lang w:eastAsia="de-DE"/>
    </w:rPr>
  </w:style>
  <w:style w:type="character" w:styleId="Hyperlink">
    <w:name w:val="Hyperlink"/>
    <w:uiPriority w:val="99"/>
    <w:rsid w:val="007A3AC9"/>
    <w:rPr>
      <w:rFonts w:cs="Times New Roman"/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A3AC9"/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7A3AC9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uiPriority w:val="99"/>
    <w:semiHidden/>
    <w:unhideWhenUsed/>
    <w:rsid w:val="006D35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D35C4"/>
    <w:rPr>
      <w:sz w:val="20"/>
    </w:rPr>
  </w:style>
  <w:style w:type="character" w:customStyle="1" w:styleId="KommentartextZchn">
    <w:name w:val="Kommentartext Zchn"/>
    <w:link w:val="Kommentartext"/>
    <w:uiPriority w:val="99"/>
    <w:rsid w:val="006D35C4"/>
    <w:rPr>
      <w:rFonts w:ascii="Arial" w:eastAsia="Times New Roman" w:hAnsi="Arial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35C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6D35C4"/>
    <w:rPr>
      <w:rFonts w:ascii="Arial" w:eastAsia="Times New Roman" w:hAnsi="Arial"/>
      <w:b/>
      <w:bCs/>
      <w:lang w:val="de-DE" w:eastAsia="de-DE"/>
    </w:rPr>
  </w:style>
  <w:style w:type="character" w:styleId="NichtaufgelsteErwhnung">
    <w:name w:val="Unresolved Mention"/>
    <w:uiPriority w:val="99"/>
    <w:semiHidden/>
    <w:unhideWhenUsed/>
    <w:rsid w:val="005E671D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9A792A"/>
    <w:rPr>
      <w:rFonts w:ascii="Arial" w:eastAsia="Times New Roman" w:hAnsi="Arial"/>
      <w:sz w:val="22"/>
      <w:lang w:eastAsia="de-DE"/>
    </w:rPr>
  </w:style>
  <w:style w:type="character" w:styleId="BesuchterLink">
    <w:name w:val="FollowedHyperlink"/>
    <w:uiPriority w:val="99"/>
    <w:semiHidden/>
    <w:unhideWhenUsed/>
    <w:rsid w:val="00050295"/>
    <w:rPr>
      <w:color w:val="96607D"/>
      <w:u w:val="single"/>
    </w:rPr>
  </w:style>
  <w:style w:type="paragraph" w:styleId="StandardWeb">
    <w:name w:val="Normal (Web)"/>
    <w:basedOn w:val="Standard"/>
    <w:uiPriority w:val="99"/>
    <w:semiHidden/>
    <w:unhideWhenUsed/>
    <w:rsid w:val="001A5DE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1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hyperlink" Target="http://www.f-zimmermann.co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mailto:bayer.s@f-zimmermann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f-zimmermann.com" TargetMode="External"/><Relationship Id="rId20" Type="http://schemas.openxmlformats.org/officeDocument/2006/relationships/hyperlink" Target="http://www.a1kommunikation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newcloud.a1kommunikation.de/index.php/s/oO1kRyxe9RvVZxh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dunja.jakob@a1kommunikation.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be3c3d-4966-4faf-904b-84a74538a761">
      <Terms xmlns="http://schemas.microsoft.com/office/infopath/2007/PartnerControls"/>
    </lcf76f155ced4ddcb4097134ff3c332f>
    <TaxCatchAll xmlns="2cd64c3e-11ad-4530-b44d-a0511026d2a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05C4021B137E469DFB3C9D96F2047B" ma:contentTypeVersion="14" ma:contentTypeDescription="Ein neues Dokument erstellen." ma:contentTypeScope="" ma:versionID="f7e1ffac54d06216740d9238146c17d3">
  <xsd:schema xmlns:xsd="http://www.w3.org/2001/XMLSchema" xmlns:xs="http://www.w3.org/2001/XMLSchema" xmlns:p="http://schemas.microsoft.com/office/2006/metadata/properties" xmlns:ns2="b6be3c3d-4966-4faf-904b-84a74538a761" xmlns:ns3="2cd64c3e-11ad-4530-b44d-a0511026d2aa" targetNamespace="http://schemas.microsoft.com/office/2006/metadata/properties" ma:root="true" ma:fieldsID="601bcad4a974b1daffd91e7b503fd824" ns2:_="" ns3:_="">
    <xsd:import namespace="b6be3c3d-4966-4faf-904b-84a74538a761"/>
    <xsd:import namespace="2cd64c3e-11ad-4530-b44d-a0511026d2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be3c3d-4966-4faf-904b-84a74538a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bc870bde-4d92-4b64-8e3e-8147a1dfb2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64c3e-11ad-4530-b44d-a0511026d2a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e5d9ebb-d727-434e-9f6b-a172f0c2057e}" ma:internalName="TaxCatchAll" ma:showField="CatchAllData" ma:web="2cd64c3e-11ad-4530-b44d-a0511026d2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70FD2-0B19-4145-A3C8-8747584EFA58}">
  <ds:schemaRefs>
    <ds:schemaRef ds:uri="http://schemas.microsoft.com/office/2006/metadata/properties"/>
    <ds:schemaRef ds:uri="http://schemas.microsoft.com/office/infopath/2007/PartnerControls"/>
    <ds:schemaRef ds:uri="b6be3c3d-4966-4faf-904b-84a74538a761"/>
    <ds:schemaRef ds:uri="2cd64c3e-11ad-4530-b44d-a0511026d2aa"/>
  </ds:schemaRefs>
</ds:datastoreItem>
</file>

<file path=customXml/itemProps2.xml><?xml version="1.0" encoding="utf-8"?>
<ds:datastoreItem xmlns:ds="http://schemas.openxmlformats.org/officeDocument/2006/customXml" ds:itemID="{BD036351-85DE-45E3-96DA-D3D6511C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6CD541-26A8-4C63-8F8D-1E2D307B2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be3c3d-4966-4faf-904b-84a74538a761"/>
    <ds:schemaRef ds:uri="2cd64c3e-11ad-4530-b44d-a0511026d2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53D482-9727-410C-9351-B88B1997E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1308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</vt:lpstr>
    </vt:vector>
  </TitlesOfParts>
  <Company>Microsoft</Company>
  <LinksUpToDate>false</LinksUpToDate>
  <CharactersWithSpaces>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</dc:title>
  <dc:subject/>
  <dc:creator>Klaus Schöffler</dc:creator>
  <cp:keywords/>
  <cp:lastModifiedBy>Schöffler Klaus</cp:lastModifiedBy>
  <cp:revision>2</cp:revision>
  <cp:lastPrinted>2013-01-28T23:52:00Z</cp:lastPrinted>
  <dcterms:created xsi:type="dcterms:W3CDTF">2026-04-14T07:06:00Z</dcterms:created>
  <dcterms:modified xsi:type="dcterms:W3CDTF">2026-04-14T07:06:00Z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0x0101007505C4021B137E469DFB3C9D96F2047B</vt:lpwstr>
  </property>
  <property fmtid="{D5CDD505-2E9C-101B-9397-08002B2CF9AE}" pid="3" name="MediaServiceImageTags">
    <vt:lpwstr/>
  </property>
  <property fmtid="{D5CDD505-2E9C-101B-9397-08002B2CF9AE}" pid="4" name="NXPowerLiteLastOptimized">
    <vt:lpwstr>119568</vt:lpwstr>
  </property>
  <property fmtid="{D5CDD505-2E9C-101B-9397-08002B2CF9AE}" pid="5" name="NXPowerLiteSettings">
    <vt:lpwstr>E7000400038000</vt:lpwstr>
  </property>
  <property fmtid="{D5CDD505-2E9C-101B-9397-08002B2CF9AE}" pid="6" name="NXPowerLiteVersion">
    <vt:lpwstr>S11.0.1</vt:lpwstr>
  </property>
  <property fmtid="{D5CDD505-2E9C-101B-9397-08002B2CF9AE}" pid="7" name="NXTAG2">
    <vt:lpwstr>000800ea0300000000000102a3110207f7000400038000</vt:lpwstr>
  </property>
  <property fmtid="{D5CDD505-2E9C-101B-9397-08002B2CF9AE}" pid="8" name="TaxCatchAll">
    <vt:lpwstr/>
  </property>
  <property fmtid="{D5CDD505-2E9C-101B-9397-08002B2CF9AE}" pid="9" name="lcf76f155ced4ddcb4097134ff3c332f">
    <vt:lpwstr/>
  </property>
</Properties>
</file>